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D8" w:rsidRPr="0040652F" w:rsidRDefault="00F211D8" w:rsidP="00F211D8">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22 veintidós </w:t>
      </w:r>
      <w:r w:rsidRPr="0040652F">
        <w:rPr>
          <w:rFonts w:ascii="Calibri" w:hAnsi="Calibri" w:cs="Calibri"/>
          <w:b/>
          <w:color w:val="767171" w:themeColor="background2" w:themeShade="80"/>
          <w:sz w:val="26"/>
          <w:szCs w:val="26"/>
        </w:rPr>
        <w:t xml:space="preserve">de febrero del año 2017 dos mil diecisiete. </w:t>
      </w:r>
      <w:r>
        <w:rPr>
          <w:rFonts w:ascii="Calibri" w:hAnsi="Calibri" w:cs="Calibri"/>
          <w:b/>
          <w:color w:val="767171" w:themeColor="background2" w:themeShade="80"/>
          <w:sz w:val="26"/>
          <w:szCs w:val="26"/>
        </w:rPr>
        <w:t>. . . . . . . . . . . . . . . . . . . . . . . . . . . . . . . . . . . . . . . . . . .</w:t>
      </w:r>
      <w:r w:rsidR="001C08CD">
        <w:rPr>
          <w:rFonts w:ascii="Calibri" w:hAnsi="Calibri" w:cs="Calibri"/>
          <w:b/>
          <w:color w:val="767171" w:themeColor="background2" w:themeShade="80"/>
          <w:sz w:val="26"/>
          <w:szCs w:val="26"/>
        </w:rPr>
        <w:t xml:space="preserve"> . . . . . . . . . . . . . . . </w:t>
      </w:r>
    </w:p>
    <w:p w:rsidR="00F211D8" w:rsidRPr="0040652F" w:rsidRDefault="00F211D8" w:rsidP="00F211D8">
      <w:pPr>
        <w:rPr>
          <w:rFonts w:ascii="Calibri" w:hAnsi="Calibri" w:cs="Calibri"/>
          <w:color w:val="767171" w:themeColor="background2" w:themeShade="80"/>
          <w:sz w:val="26"/>
          <w:szCs w:val="26"/>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Pr="00F211D8">
        <w:rPr>
          <w:rFonts w:ascii="Calibri" w:hAnsi="Calibri" w:cs="Calibri"/>
          <w:b/>
          <w:color w:val="767171" w:themeColor="background2" w:themeShade="80"/>
          <w:sz w:val="26"/>
          <w:szCs w:val="26"/>
        </w:rPr>
        <w:t>1006</w:t>
      </w:r>
      <w:r w:rsidRPr="0040652F">
        <w:rPr>
          <w:rFonts w:ascii="Calibri" w:hAnsi="Calibri" w:cs="Calibri"/>
          <w:b/>
          <w:color w:val="767171" w:themeColor="background2" w:themeShade="80"/>
          <w:sz w:val="26"/>
          <w:szCs w:val="26"/>
        </w:rPr>
        <w:t>/2016-JN</w:t>
      </w:r>
      <w:r w:rsidRPr="0040652F">
        <w:rPr>
          <w:rFonts w:ascii="Calibri" w:hAnsi="Calibri" w:cs="Calibri"/>
          <w:color w:val="767171" w:themeColor="background2" w:themeShade="80"/>
          <w:sz w:val="26"/>
          <w:szCs w:val="26"/>
        </w:rPr>
        <w:t xml:space="preserve">, promovido por el ciudadano </w:t>
      </w:r>
      <w:r w:rsidR="003E1F25">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3E1F25">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w:t>
      </w:r>
    </w:p>
    <w:p w:rsidR="00F211D8" w:rsidRPr="0040652F" w:rsidRDefault="00F211D8" w:rsidP="00F211D8">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F211D8" w:rsidRPr="0040652F" w:rsidRDefault="00F211D8" w:rsidP="00F211D8">
      <w:pPr>
        <w:pStyle w:val="Textoindependiente"/>
        <w:ind w:firstLine="708"/>
        <w:jc w:val="center"/>
        <w:rPr>
          <w:rFonts w:ascii="Calibri" w:hAnsi="Calibri" w:cs="Calibri"/>
          <w:b/>
          <w:bCs/>
          <w:color w:val="767171" w:themeColor="background2" w:themeShade="80"/>
          <w:sz w:val="26"/>
          <w:szCs w:val="26"/>
        </w:rPr>
      </w:pPr>
    </w:p>
    <w:p w:rsidR="00F211D8" w:rsidRPr="0040652F" w:rsidRDefault="00F211D8" w:rsidP="00F211D8">
      <w:pPr>
        <w:pStyle w:val="Textoindependiente"/>
        <w:rPr>
          <w:rFonts w:ascii="Calibri" w:hAnsi="Calibri" w:cs="Calibri"/>
          <w:b/>
          <w:bCs/>
          <w:color w:val="767171" w:themeColor="background2" w:themeShade="80"/>
          <w:sz w:val="26"/>
          <w:szCs w:val="26"/>
        </w:rPr>
      </w:pPr>
      <w:bookmarkStart w:id="0" w:name="_GoBack"/>
      <w:bookmarkEnd w:id="0"/>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8426D6">
        <w:rPr>
          <w:rFonts w:ascii="Calibri" w:hAnsi="Calibri" w:cs="Calibri"/>
          <w:color w:val="767171" w:themeColor="background2" w:themeShade="80"/>
          <w:sz w:val="26"/>
          <w:szCs w:val="26"/>
        </w:rPr>
        <w:t>13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w:t>
      </w:r>
      <w:r w:rsidR="008426D6">
        <w:rPr>
          <w:rFonts w:ascii="Calibri" w:hAnsi="Calibri" w:cs="Calibri"/>
          <w:color w:val="767171" w:themeColor="background2" w:themeShade="80"/>
          <w:sz w:val="26"/>
          <w:szCs w:val="26"/>
        </w:rPr>
        <w:t>r</w:t>
      </w:r>
      <w:r>
        <w:rPr>
          <w:rFonts w:ascii="Calibri" w:hAnsi="Calibri" w:cs="Calibri"/>
          <w:color w:val="767171" w:themeColor="background2" w:themeShade="80"/>
          <w:sz w:val="26"/>
          <w:szCs w:val="26"/>
        </w:rPr>
        <w:t>e</w:t>
      </w:r>
      <w:r w:rsidR="008426D6">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r w:rsidR="001345B3">
        <w:rPr>
          <w:rFonts w:ascii="Calibri" w:hAnsi="Calibri" w:cs="Calibri"/>
          <w:color w:val="767171" w:themeColor="background2" w:themeShade="80"/>
          <w:sz w:val="26"/>
          <w:szCs w:val="26"/>
        </w:rPr>
        <w:t xml:space="preserve">. . . . . . . . . . . . . </w:t>
      </w:r>
    </w:p>
    <w:p w:rsidR="00F211D8" w:rsidRPr="0040652F" w:rsidRDefault="00F211D8" w:rsidP="00F211D8">
      <w:pPr>
        <w:jc w:val="both"/>
        <w:rPr>
          <w:rFonts w:ascii="Calibri" w:hAnsi="Calibri" w:cs="Calibri"/>
          <w:b/>
          <w:i/>
          <w:iCs/>
          <w:color w:val="767171" w:themeColor="background2" w:themeShade="80"/>
          <w:sz w:val="26"/>
          <w:szCs w:val="26"/>
          <w:lang w:val="es-MX"/>
        </w:rPr>
      </w:pPr>
    </w:p>
    <w:p w:rsidR="001345B3" w:rsidRDefault="00F211D8" w:rsidP="001345B3">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Pr="004F5593">
        <w:rPr>
          <w:rFonts w:ascii="Calibri" w:hAnsi="Calibri" w:cs="Calibri"/>
          <w:color w:val="767171" w:themeColor="background2" w:themeShade="80"/>
          <w:sz w:val="26"/>
          <w:szCs w:val="26"/>
        </w:rPr>
        <w:t xml:space="preserve"> </w:t>
      </w:r>
      <w:r w:rsidR="006C5058">
        <w:rPr>
          <w:rFonts w:ascii="Calibri" w:hAnsi="Calibri" w:cs="Calibri"/>
          <w:color w:val="767171" w:themeColor="background2" w:themeShade="80"/>
          <w:sz w:val="26"/>
          <w:szCs w:val="26"/>
        </w:rPr>
        <w:t>360514 (tres-seis-cero-cinco-uno-cuatro), de fecha 13 trece de octubre del año 2016 dos mil dieciséis</w:t>
      </w:r>
      <w:r w:rsidRPr="0040652F">
        <w:rPr>
          <w:rFonts w:ascii="Calibri" w:hAnsi="Calibri" w:cs="Calibri"/>
          <w:color w:val="767171" w:themeColor="background2" w:themeShade="80"/>
          <w:sz w:val="26"/>
          <w:szCs w:val="26"/>
        </w:rPr>
        <w:t xml:space="preserve">; </w:t>
      </w:r>
    </w:p>
    <w:p w:rsidR="001345B3" w:rsidRDefault="001345B3" w:rsidP="001345B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1006/2016-JN</w:t>
      </w:r>
    </w:p>
    <w:p w:rsidR="001345B3" w:rsidRDefault="001345B3" w:rsidP="001345B3">
      <w:pPr>
        <w:ind w:firstLine="708"/>
        <w:jc w:val="both"/>
        <w:rPr>
          <w:rFonts w:ascii="Calibri" w:hAnsi="Calibri" w:cs="Calibri"/>
          <w:color w:val="767171" w:themeColor="background2" w:themeShade="80"/>
          <w:sz w:val="26"/>
          <w:szCs w:val="26"/>
        </w:rPr>
      </w:pPr>
    </w:p>
    <w:p w:rsidR="00F211D8" w:rsidRPr="0040652F" w:rsidRDefault="00F211D8" w:rsidP="001345B3">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documento que, admitido como prueba a las partes (visible a foja </w:t>
      </w:r>
      <w:r>
        <w:rPr>
          <w:rFonts w:ascii="Calibri" w:hAnsi="Calibri" w:cs="Calibri"/>
          <w:color w:val="767171" w:themeColor="background2" w:themeShade="80"/>
          <w:sz w:val="26"/>
          <w:szCs w:val="26"/>
        </w:rPr>
        <w:t>20</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w:t>
      </w:r>
      <w:r w:rsidRPr="0040652F">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w:t>
      </w:r>
      <w:r w:rsidR="006C5058">
        <w:rPr>
          <w:rFonts w:ascii="Calibri" w:hAnsi="Calibri" w:cs="Calibri"/>
          <w:color w:val="767171" w:themeColor="background2" w:themeShade="80"/>
          <w:sz w:val="26"/>
          <w:szCs w:val="26"/>
        </w:rPr>
        <w:t>demanda, en el sentido de que sí</w:t>
      </w:r>
      <w:r w:rsidRPr="0040652F">
        <w:rPr>
          <w:rFonts w:ascii="Calibri" w:hAnsi="Calibri" w:cs="Calibri"/>
          <w:color w:val="767171" w:themeColor="background2" w:themeShade="80"/>
          <w:sz w:val="26"/>
          <w:szCs w:val="26"/>
        </w:rPr>
        <w:t xml:space="preserve">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6C5058">
        <w:rPr>
          <w:rFonts w:ascii="Calibri" w:hAnsi="Calibri"/>
          <w:color w:val="767171" w:themeColor="background2" w:themeShade="80"/>
          <w:sz w:val="26"/>
          <w:szCs w:val="26"/>
        </w:rPr>
        <w:t>. . . . . . . . . . . . . . . . . . . . . . . . . . . . . . . . . . . . . .</w:t>
      </w:r>
      <w:r w:rsidR="00B160C5">
        <w:rPr>
          <w:rFonts w:ascii="Calibri" w:hAnsi="Calibri"/>
          <w:color w:val="767171" w:themeColor="background2" w:themeShade="80"/>
          <w:sz w:val="26"/>
          <w:szCs w:val="26"/>
        </w:rPr>
        <w:t xml:space="preserve"> . . . . . . . . . . . . . . . </w:t>
      </w:r>
    </w:p>
    <w:p w:rsidR="00F211D8" w:rsidRPr="0040652F" w:rsidRDefault="00F211D8" w:rsidP="00F211D8">
      <w:pPr>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F211D8"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3E1F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F211D8" w:rsidRPr="0040652F" w:rsidRDefault="00F211D8" w:rsidP="00F211D8">
      <w:pPr>
        <w:rPr>
          <w:rFonts w:ascii="Calibri" w:hAnsi="Calibri" w:cs="Calibri"/>
          <w:b/>
          <w:color w:val="767171" w:themeColor="background2" w:themeShade="80"/>
          <w:sz w:val="26"/>
          <w:szCs w:val="26"/>
        </w:rPr>
      </w:pPr>
    </w:p>
    <w:p w:rsidR="00F211D8" w:rsidRPr="00C158B5"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3E1F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Pr="00126C57">
        <w:rPr>
          <w:rFonts w:ascii="Calibri" w:hAnsi="Calibri" w:cs="Calibri"/>
          <w:i/>
          <w:color w:val="767171" w:themeColor="background2" w:themeShade="80"/>
          <w:sz w:val="26"/>
          <w:szCs w:val="26"/>
        </w:rPr>
        <w:t>“Transportes Urbanos y suburbanos San Juan Bosco, Sociedad Anónima de Capital Variable</w:t>
      </w:r>
      <w:r w:rsidRPr="00126C57">
        <w:rPr>
          <w:rFonts w:ascii="Calibri" w:hAnsi="Calibri" w:cs="Calibr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w:t>
      </w:r>
      <w:r w:rsidRPr="0040652F">
        <w:rPr>
          <w:rFonts w:ascii="Calibri" w:hAnsi="Calibri" w:cs="Calibri"/>
          <w:color w:val="767171" w:themeColor="background2" w:themeShade="80"/>
          <w:sz w:val="26"/>
          <w:szCs w:val="26"/>
        </w:rPr>
        <w:lastRenderedPageBreak/>
        <w:t xml:space="preserve">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Jesús César Santos del Muro Amador</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3E1F25">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sidR="003C6C06">
        <w:rPr>
          <w:rFonts w:ascii="Calibri" w:hAnsi="Calibri"/>
          <w:color w:val="767171" w:themeColor="background2" w:themeShade="80"/>
          <w:sz w:val="26"/>
          <w:szCs w:val="26"/>
        </w:rPr>
        <w:t xml:space="preserve">. . . . . . . . . . . . . . . . . . . . . </w:t>
      </w:r>
    </w:p>
    <w:p w:rsidR="00F211D8" w:rsidRPr="0040652F" w:rsidRDefault="00F211D8" w:rsidP="00F211D8">
      <w:pPr>
        <w:ind w:firstLine="708"/>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Pr="00C158B5">
        <w:rPr>
          <w:rFonts w:ascii="Calibri" w:hAnsi="Calibri" w:cs="Calibri"/>
          <w:color w:val="767171" w:themeColor="background2" w:themeShade="80"/>
          <w:sz w:val="26"/>
          <w:szCs w:val="26"/>
        </w:rPr>
        <w:t>su Primer Testimonio,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5</w:t>
      </w:r>
      <w:r w:rsidRPr="0040652F">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3E1F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3E1F25">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3C6C06">
        <w:rPr>
          <w:rFonts w:ascii="Calibri" w:hAnsi="Calibri"/>
          <w:bCs/>
          <w:iCs/>
          <w:color w:val="767171" w:themeColor="background2" w:themeShade="80"/>
          <w:sz w:val="26"/>
          <w:szCs w:val="26"/>
        </w:rPr>
        <w:t>. . . . . . . . . . . . . . . . . . . . . . . . . . . . . . . . . . . . . . . . . . . . .</w:t>
      </w:r>
    </w:p>
    <w:p w:rsidR="00F211D8" w:rsidRPr="0040652F"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F211D8" w:rsidRPr="0040652F"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w:t>
      </w:r>
      <w:r w:rsidR="003C6C06">
        <w:rPr>
          <w:rFonts w:ascii="Calibri" w:hAnsi="Calibri" w:cs="Calibri"/>
          <w:bCs/>
          <w:iCs/>
          <w:color w:val="767171" w:themeColor="background2" w:themeShade="80"/>
          <w:sz w:val="26"/>
          <w:szCs w:val="26"/>
        </w:rPr>
        <w:t xml:space="preserve">parte </w:t>
      </w:r>
      <w:r w:rsidRPr="0040652F">
        <w:rPr>
          <w:rFonts w:ascii="Calibri" w:hAnsi="Calibri" w:cs="Calibri"/>
          <w:bCs/>
          <w:iCs/>
          <w:color w:val="767171" w:themeColor="background2" w:themeShade="80"/>
          <w:sz w:val="26"/>
          <w:szCs w:val="26"/>
        </w:rPr>
        <w:t xml:space="preserve">actora, </w:t>
      </w:r>
      <w:r>
        <w:rPr>
          <w:rFonts w:ascii="Calibri" w:hAnsi="Calibri" w:cs="Calibri"/>
          <w:bCs/>
          <w:iCs/>
          <w:color w:val="767171" w:themeColor="background2" w:themeShade="80"/>
          <w:sz w:val="26"/>
          <w:szCs w:val="26"/>
        </w:rPr>
        <w:t xml:space="preserve">así como que emitió la boleta al operador de la unidad </w:t>
      </w:r>
      <w:r w:rsidR="003D5186">
        <w:rPr>
          <w:rFonts w:ascii="Calibri" w:hAnsi="Calibri" w:cs="Calibri"/>
          <w:bCs/>
          <w:iCs/>
          <w:color w:val="767171" w:themeColor="background2" w:themeShade="80"/>
          <w:sz w:val="26"/>
          <w:szCs w:val="26"/>
        </w:rPr>
        <w:t xml:space="preserve">destinada al servicio público de transporte </w:t>
      </w:r>
      <w:r>
        <w:rPr>
          <w:rFonts w:ascii="Calibri" w:hAnsi="Calibri" w:cs="Calibri"/>
          <w:bCs/>
          <w:iCs/>
          <w:color w:val="767171" w:themeColor="background2" w:themeShade="80"/>
          <w:sz w:val="26"/>
          <w:szCs w:val="26"/>
        </w:rPr>
        <w:t xml:space="preserve">y no a la persona moral actora; </w:t>
      </w:r>
      <w:r w:rsidRPr="0040652F">
        <w:rPr>
          <w:rFonts w:ascii="Calibri" w:hAnsi="Calibri" w:cs="Calibri"/>
          <w:bCs/>
          <w:iCs/>
          <w:color w:val="767171" w:themeColor="background2" w:themeShade="80"/>
          <w:sz w:val="26"/>
          <w:szCs w:val="26"/>
        </w:rPr>
        <w:t xml:space="preserve">configurándose el supuesto previsto en la fracción I del artículo 261 del Código antedicho. . . . . . . . . . . . . . . . . . . . . . . . . . . </w:t>
      </w:r>
      <w:r>
        <w:rPr>
          <w:rFonts w:ascii="Calibri" w:hAnsi="Calibri" w:cs="Calibri"/>
          <w:bCs/>
          <w:iCs/>
          <w:color w:val="767171" w:themeColor="background2" w:themeShade="80"/>
          <w:sz w:val="26"/>
          <w:szCs w:val="26"/>
        </w:rPr>
        <w:t>. . .</w:t>
      </w:r>
      <w:r w:rsidR="003C6C06">
        <w:rPr>
          <w:rFonts w:ascii="Calibri" w:hAnsi="Calibri" w:cs="Calibri"/>
          <w:bCs/>
          <w:iCs/>
          <w:color w:val="767171" w:themeColor="background2" w:themeShade="80"/>
          <w:sz w:val="26"/>
          <w:szCs w:val="26"/>
        </w:rPr>
        <w:t xml:space="preserve"> . . . . . . . . . . . </w:t>
      </w:r>
    </w:p>
    <w:p w:rsidR="00F211D8" w:rsidRDefault="00F211D8" w:rsidP="00F211D8">
      <w:pPr>
        <w:pStyle w:val="Sangradetextonormal"/>
        <w:ind w:left="0" w:firstLine="708"/>
        <w:jc w:val="both"/>
        <w:rPr>
          <w:rFonts w:ascii="Calibri" w:hAnsi="Calibri" w:cs="Calibri"/>
          <w:bCs/>
          <w:iCs/>
          <w:color w:val="767171" w:themeColor="background2" w:themeShade="80"/>
          <w:sz w:val="20"/>
          <w:szCs w:val="20"/>
        </w:rPr>
      </w:pPr>
    </w:p>
    <w:p w:rsidR="00F211D8" w:rsidRDefault="00F211D8" w:rsidP="00F211D8">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w:t>
      </w:r>
      <w:r>
        <w:rPr>
          <w:rFonts w:ascii="Calibri" w:hAnsi="Calibri" w:cs="Calibri"/>
          <w:bCs/>
          <w:iCs/>
          <w:color w:val="767171" w:themeColor="background2" w:themeShade="80"/>
          <w:sz w:val="26"/>
          <w:szCs w:val="26"/>
        </w:rPr>
        <w:t xml:space="preserve">pues no obstante haberse emitido a una persona física, la parte actora acreditó la afectación a sus derechos y bienes; al </w:t>
      </w:r>
      <w:r w:rsidRPr="00A463A6">
        <w:rPr>
          <w:rFonts w:ascii="Calibri" w:hAnsi="Calibri" w:cs="Calibri"/>
          <w:bCs/>
          <w:iCs/>
          <w:color w:val="767171" w:themeColor="background2" w:themeShade="80"/>
          <w:sz w:val="26"/>
          <w:szCs w:val="26"/>
        </w:rPr>
        <w:t xml:space="preserve">haberse recogido en garantía, las placas de circulación del autobús </w:t>
      </w:r>
      <w:r>
        <w:rPr>
          <w:rFonts w:ascii="Calibri" w:hAnsi="Calibri" w:cs="Calibri"/>
          <w:bCs/>
          <w:iCs/>
          <w:color w:val="767171" w:themeColor="background2" w:themeShade="80"/>
          <w:sz w:val="26"/>
          <w:szCs w:val="26"/>
        </w:rPr>
        <w:t xml:space="preserve">que resulta </w:t>
      </w:r>
      <w:r>
        <w:rPr>
          <w:rFonts w:ascii="Calibri" w:hAnsi="Calibri" w:cs="Calibri"/>
          <w:bCs/>
          <w:iCs/>
          <w:color w:val="767171" w:themeColor="background2" w:themeShade="80"/>
          <w:sz w:val="26"/>
          <w:szCs w:val="26"/>
        </w:rPr>
        <w:lastRenderedPageBreak/>
        <w:t>ser de su propiedad;</w:t>
      </w:r>
      <w:r w:rsidRPr="00A463A6">
        <w:rPr>
          <w:rFonts w:ascii="Calibri" w:hAnsi="Calibri" w:cs="Calibri"/>
          <w:bCs/>
          <w:iCs/>
          <w:color w:val="767171" w:themeColor="background2" w:themeShade="80"/>
          <w:sz w:val="26"/>
          <w:szCs w:val="26"/>
        </w:rPr>
        <w:t xml:space="preserve"> misma que se encuentra debidamente </w:t>
      </w:r>
      <w:r>
        <w:rPr>
          <w:rFonts w:ascii="Calibri" w:hAnsi="Calibri" w:cs="Calibri"/>
          <w:bCs/>
          <w:iCs/>
          <w:color w:val="767171" w:themeColor="background2" w:themeShade="80"/>
          <w:sz w:val="26"/>
          <w:szCs w:val="26"/>
        </w:rPr>
        <w:t>demostr</w:t>
      </w:r>
      <w:r w:rsidRPr="00A463A6">
        <w:rPr>
          <w:rFonts w:ascii="Calibri" w:hAnsi="Calibri" w:cs="Calibri"/>
          <w:bCs/>
          <w:iCs/>
          <w:color w:val="767171" w:themeColor="background2" w:themeShade="80"/>
          <w:sz w:val="26"/>
          <w:szCs w:val="26"/>
        </w:rPr>
        <w:t xml:space="preserve">ada en autos, con el Título </w:t>
      </w:r>
      <w:r>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A-75; y con </w:t>
      </w:r>
      <w:r w:rsidRPr="000D41F3">
        <w:rPr>
          <w:rFonts w:ascii="Calibri" w:hAnsi="Calibri" w:cs="Calibri"/>
          <w:bCs/>
          <w:iCs/>
          <w:color w:val="767171" w:themeColor="background2" w:themeShade="80"/>
          <w:sz w:val="26"/>
          <w:szCs w:val="26"/>
        </w:rPr>
        <w:t xml:space="preserve">la tarjeta de circulación </w:t>
      </w:r>
      <w:r w:rsidR="003D5186">
        <w:rPr>
          <w:rFonts w:ascii="Calibri" w:hAnsi="Calibri" w:cs="Calibri"/>
          <w:bCs/>
          <w:iCs/>
          <w:color w:val="767171" w:themeColor="background2" w:themeShade="80"/>
          <w:sz w:val="26"/>
          <w:szCs w:val="26"/>
        </w:rPr>
        <w:t xml:space="preserve">con </w:t>
      </w:r>
      <w:r w:rsidRPr="000D41F3">
        <w:rPr>
          <w:rFonts w:ascii="Calibri" w:hAnsi="Calibri" w:cs="Calibri"/>
          <w:bCs/>
          <w:iCs/>
          <w:color w:val="767171" w:themeColor="background2" w:themeShade="80"/>
          <w:sz w:val="26"/>
          <w:szCs w:val="26"/>
        </w:rPr>
        <w:t xml:space="preserve">folio </w:t>
      </w:r>
      <w:r w:rsidR="003D5186">
        <w:rPr>
          <w:rFonts w:ascii="Calibri" w:hAnsi="Calibri" w:cs="Calibri"/>
          <w:bCs/>
          <w:iCs/>
          <w:color w:val="767171" w:themeColor="background2" w:themeShade="80"/>
          <w:sz w:val="26"/>
          <w:szCs w:val="26"/>
        </w:rPr>
        <w:t xml:space="preserve">número </w:t>
      </w:r>
      <w:r w:rsidRPr="004A284E">
        <w:rPr>
          <w:rFonts w:ascii="Calibri" w:hAnsi="Calibri" w:cs="Calibri"/>
          <w:bCs/>
          <w:iCs/>
          <w:color w:val="7F7F7F" w:themeColor="text1" w:themeTint="80"/>
          <w:sz w:val="26"/>
          <w:szCs w:val="26"/>
        </w:rPr>
        <w:t>28685</w:t>
      </w:r>
      <w:r>
        <w:rPr>
          <w:rFonts w:ascii="Calibri" w:hAnsi="Calibri" w:cs="Calibri"/>
          <w:bCs/>
          <w:iCs/>
          <w:color w:val="7F7F7F" w:themeColor="text1" w:themeTint="80"/>
          <w:sz w:val="26"/>
          <w:szCs w:val="26"/>
        </w:rPr>
        <w:t>1</w:t>
      </w:r>
      <w:r w:rsidR="003D5186">
        <w:rPr>
          <w:rFonts w:ascii="Calibri" w:hAnsi="Calibri" w:cs="Calibri"/>
          <w:bCs/>
          <w:iCs/>
          <w:color w:val="7F7F7F" w:themeColor="text1" w:themeTint="80"/>
          <w:sz w:val="26"/>
          <w:szCs w:val="26"/>
        </w:rPr>
        <w:t>246</w:t>
      </w:r>
      <w:r w:rsidRPr="004A284E">
        <w:rPr>
          <w:rFonts w:ascii="Calibri" w:hAnsi="Calibri" w:cs="Calibri"/>
          <w:bCs/>
          <w:iCs/>
          <w:color w:val="7F7F7F" w:themeColor="text1" w:themeTint="80"/>
          <w:sz w:val="26"/>
          <w:szCs w:val="26"/>
        </w:rPr>
        <w:t xml:space="preserve"> (dos-ocho-seis-ocho-</w:t>
      </w:r>
      <w:r w:rsidR="003D5186">
        <w:rPr>
          <w:rFonts w:ascii="Calibri" w:hAnsi="Calibri" w:cs="Calibri"/>
          <w:bCs/>
          <w:iCs/>
          <w:color w:val="7F7F7F" w:themeColor="text1" w:themeTint="80"/>
          <w:sz w:val="26"/>
          <w:szCs w:val="26"/>
        </w:rPr>
        <w:t>c</w:t>
      </w:r>
      <w:r>
        <w:rPr>
          <w:rFonts w:ascii="Calibri" w:hAnsi="Calibri" w:cs="Calibri"/>
          <w:bCs/>
          <w:iCs/>
          <w:color w:val="7F7F7F" w:themeColor="text1" w:themeTint="80"/>
          <w:sz w:val="26"/>
          <w:szCs w:val="26"/>
        </w:rPr>
        <w:t>i</w:t>
      </w:r>
      <w:r w:rsidR="003D5186">
        <w:rPr>
          <w:rFonts w:ascii="Calibri" w:hAnsi="Calibri" w:cs="Calibri"/>
          <w:bCs/>
          <w:iCs/>
          <w:color w:val="7F7F7F" w:themeColor="text1" w:themeTint="80"/>
          <w:sz w:val="26"/>
          <w:szCs w:val="26"/>
        </w:rPr>
        <w:t>nco</w:t>
      </w:r>
      <w:r w:rsidRPr="004A284E">
        <w:rPr>
          <w:rFonts w:ascii="Calibri" w:hAnsi="Calibri" w:cs="Calibri"/>
          <w:bCs/>
          <w:iCs/>
          <w:color w:val="7F7F7F" w:themeColor="text1" w:themeTint="80"/>
          <w:sz w:val="26"/>
          <w:szCs w:val="26"/>
        </w:rPr>
        <w:t>-uno-</w:t>
      </w:r>
      <w:r w:rsidR="003D5186">
        <w:rPr>
          <w:rFonts w:ascii="Calibri" w:hAnsi="Calibri" w:cs="Calibri"/>
          <w:bCs/>
          <w:iCs/>
          <w:color w:val="7F7F7F" w:themeColor="text1" w:themeTint="80"/>
          <w:sz w:val="26"/>
          <w:szCs w:val="26"/>
        </w:rPr>
        <w:t>dos-cuatro</w:t>
      </w:r>
      <w:r>
        <w:rPr>
          <w:rFonts w:ascii="Calibri" w:hAnsi="Calibri" w:cs="Calibri"/>
          <w:bCs/>
          <w:iCs/>
          <w:color w:val="7F7F7F" w:themeColor="text1" w:themeTint="80"/>
          <w:sz w:val="26"/>
          <w:szCs w:val="26"/>
        </w:rPr>
        <w:t>-</w:t>
      </w:r>
      <w:r w:rsidR="003D5186">
        <w:rPr>
          <w:rFonts w:ascii="Calibri" w:hAnsi="Calibri" w:cs="Calibri"/>
          <w:bCs/>
          <w:iCs/>
          <w:color w:val="7F7F7F" w:themeColor="text1" w:themeTint="80"/>
          <w:sz w:val="26"/>
          <w:szCs w:val="26"/>
        </w:rPr>
        <w:t>s</w:t>
      </w:r>
      <w:r>
        <w:rPr>
          <w:rFonts w:ascii="Calibri" w:hAnsi="Calibri" w:cs="Calibri"/>
          <w:bCs/>
          <w:iCs/>
          <w:color w:val="7F7F7F" w:themeColor="text1" w:themeTint="80"/>
          <w:sz w:val="26"/>
          <w:szCs w:val="26"/>
        </w:rPr>
        <w:t>e</w:t>
      </w:r>
      <w:r w:rsidR="003D5186">
        <w:rPr>
          <w:rFonts w:ascii="Calibri" w:hAnsi="Calibri" w:cs="Calibri"/>
          <w:bCs/>
          <w:iCs/>
          <w:color w:val="7F7F7F" w:themeColor="text1" w:themeTint="80"/>
          <w:sz w:val="26"/>
          <w:szCs w:val="26"/>
        </w:rPr>
        <w:t>i</w:t>
      </w:r>
      <w:r>
        <w:rPr>
          <w:rFonts w:ascii="Calibri" w:hAnsi="Calibri" w:cs="Calibri"/>
          <w:bCs/>
          <w:iCs/>
          <w:color w:val="7F7F7F" w:themeColor="text1" w:themeTint="80"/>
          <w:sz w:val="26"/>
          <w:szCs w:val="26"/>
        </w:rPr>
        <w:t>s</w:t>
      </w:r>
      <w:r w:rsidRPr="004A284E">
        <w:rPr>
          <w:rFonts w:ascii="Calibri" w:hAnsi="Calibri" w:cs="Calibri"/>
          <w:bCs/>
          <w:iCs/>
          <w:color w:val="7F7F7F" w:themeColor="text1" w:themeTint="80"/>
          <w:sz w:val="26"/>
          <w:szCs w:val="26"/>
        </w:rPr>
        <w:t>)</w:t>
      </w:r>
      <w:r w:rsidR="003D5186">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xml:space="preserve"> del autobús marca Mercedes Benz, tipo ómnibus, modelo 20</w:t>
      </w:r>
      <w:r w:rsidR="003D5186">
        <w:rPr>
          <w:rFonts w:ascii="Calibri" w:hAnsi="Calibri" w:cs="Calibri"/>
          <w:bCs/>
          <w:iCs/>
          <w:color w:val="7F7F7F" w:themeColor="text1" w:themeTint="80"/>
          <w:sz w:val="26"/>
          <w:szCs w:val="26"/>
        </w:rPr>
        <w:t>0</w:t>
      </w:r>
      <w:r>
        <w:rPr>
          <w:rFonts w:ascii="Calibri" w:hAnsi="Calibri" w:cs="Calibri"/>
          <w:bCs/>
          <w:iCs/>
          <w:color w:val="7F7F7F" w:themeColor="text1" w:themeTint="80"/>
          <w:sz w:val="26"/>
          <w:szCs w:val="26"/>
        </w:rPr>
        <w:t xml:space="preserve">5 dos mil </w:t>
      </w:r>
      <w:r w:rsidR="003D5186">
        <w:rPr>
          <w:rFonts w:ascii="Calibri" w:hAnsi="Calibri" w:cs="Calibri"/>
          <w:bCs/>
          <w:iCs/>
          <w:color w:val="7F7F7F" w:themeColor="text1" w:themeTint="80"/>
          <w:sz w:val="26"/>
          <w:szCs w:val="26"/>
        </w:rPr>
        <w:t>c</w:t>
      </w:r>
      <w:r>
        <w:rPr>
          <w:rFonts w:ascii="Calibri" w:hAnsi="Calibri" w:cs="Calibri"/>
          <w:bCs/>
          <w:iCs/>
          <w:color w:val="7F7F7F" w:themeColor="text1" w:themeTint="80"/>
          <w:sz w:val="26"/>
          <w:szCs w:val="26"/>
        </w:rPr>
        <w:t>inc</w:t>
      </w:r>
      <w:r w:rsidR="003D5186">
        <w:rPr>
          <w:rFonts w:ascii="Calibri" w:hAnsi="Calibri" w:cs="Calibri"/>
          <w:bCs/>
          <w:iCs/>
          <w:color w:val="7F7F7F" w:themeColor="text1" w:themeTint="80"/>
          <w:sz w:val="26"/>
          <w:szCs w:val="26"/>
        </w:rPr>
        <w:t>o,</w:t>
      </w:r>
      <w:r>
        <w:rPr>
          <w:rFonts w:ascii="Calibri" w:hAnsi="Calibri" w:cs="Calibri"/>
          <w:bCs/>
          <w:iCs/>
          <w:color w:val="7F7F7F" w:themeColor="text1" w:themeTint="80"/>
          <w:sz w:val="26"/>
          <w:szCs w:val="26"/>
        </w:rPr>
        <w:t xml:space="preserve"> con placas número 747</w:t>
      </w:r>
      <w:r w:rsidR="003D5186">
        <w:rPr>
          <w:rFonts w:ascii="Calibri" w:hAnsi="Calibri" w:cs="Calibri"/>
          <w:bCs/>
          <w:iCs/>
          <w:color w:val="7F7F7F" w:themeColor="text1" w:themeTint="80"/>
          <w:sz w:val="26"/>
          <w:szCs w:val="26"/>
        </w:rPr>
        <w:t>437</w:t>
      </w:r>
      <w:r>
        <w:rPr>
          <w:rFonts w:ascii="Calibri" w:hAnsi="Calibri" w:cs="Calibri"/>
          <w:bCs/>
          <w:iCs/>
          <w:color w:val="7F7F7F" w:themeColor="text1" w:themeTint="80"/>
          <w:sz w:val="26"/>
          <w:szCs w:val="26"/>
        </w:rPr>
        <w:t>-D;</w:t>
      </w:r>
      <w:r w:rsidRPr="004A284E">
        <w:rPr>
          <w:rFonts w:ascii="Calibri" w:hAnsi="Calibri" w:cs="Calibri"/>
          <w:bCs/>
          <w:iCs/>
          <w:color w:val="FF0000"/>
          <w:sz w:val="26"/>
          <w:szCs w:val="26"/>
        </w:rPr>
        <w:t xml:space="preserve"> </w:t>
      </w:r>
      <w:r w:rsidRPr="000D41F3">
        <w:rPr>
          <w:rFonts w:ascii="Calibri" w:hAnsi="Calibri" w:cs="Calibri"/>
          <w:bCs/>
          <w:iCs/>
          <w:color w:val="767171" w:themeColor="background2" w:themeShade="80"/>
          <w:sz w:val="26"/>
          <w:szCs w:val="26"/>
        </w:rPr>
        <w:t xml:space="preserve">(apreciables </w:t>
      </w:r>
      <w:r w:rsidR="003D5186">
        <w:rPr>
          <w:rFonts w:ascii="Calibri" w:hAnsi="Calibri" w:cs="Calibri"/>
          <w:bCs/>
          <w:iCs/>
          <w:color w:val="767171" w:themeColor="background2" w:themeShade="80"/>
          <w:sz w:val="26"/>
          <w:szCs w:val="26"/>
        </w:rPr>
        <w:t xml:space="preserve">en copias certificadas </w:t>
      </w:r>
      <w:r w:rsidRPr="000D41F3">
        <w:rPr>
          <w:rFonts w:ascii="Calibri" w:hAnsi="Calibri" w:cs="Calibri"/>
          <w:bCs/>
          <w:iCs/>
          <w:color w:val="767171" w:themeColor="background2" w:themeShade="80"/>
          <w:sz w:val="26"/>
          <w:szCs w:val="26"/>
        </w:rPr>
        <w:t xml:space="preserve">a fojas de la </w:t>
      </w:r>
      <w:r>
        <w:rPr>
          <w:rFonts w:ascii="Calibri" w:hAnsi="Calibri" w:cs="Calibri"/>
          <w:bCs/>
          <w:iCs/>
          <w:color w:val="767171" w:themeColor="background2" w:themeShade="80"/>
          <w:sz w:val="26"/>
          <w:szCs w:val="26"/>
        </w:rPr>
        <w:t>15</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quince</w:t>
      </w:r>
      <w:r w:rsidRPr="000D41F3">
        <w:rPr>
          <w:rFonts w:ascii="Calibri" w:hAnsi="Calibri" w:cs="Calibri"/>
          <w:bCs/>
          <w:iCs/>
          <w:color w:val="767171" w:themeColor="background2" w:themeShade="80"/>
          <w:sz w:val="26"/>
          <w:szCs w:val="26"/>
        </w:rPr>
        <w:t xml:space="preserve"> a la </w:t>
      </w:r>
      <w:r>
        <w:rPr>
          <w:rFonts w:ascii="Calibri" w:hAnsi="Calibri" w:cs="Calibri"/>
          <w:bCs/>
          <w:iCs/>
          <w:color w:val="767171" w:themeColor="background2" w:themeShade="80"/>
          <w:sz w:val="26"/>
          <w:szCs w:val="26"/>
        </w:rPr>
        <w:t>19</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diecinueve</w:t>
      </w:r>
      <w:r w:rsidRPr="000D41F3">
        <w:rPr>
          <w:rFonts w:ascii="Calibri" w:hAnsi="Calibri" w:cs="Calibri"/>
          <w:bCs/>
          <w:iCs/>
          <w:color w:val="767171" w:themeColor="background2" w:themeShade="80"/>
          <w:sz w:val="26"/>
          <w:szCs w:val="26"/>
        </w:rPr>
        <w:t>), por lo que no queda duda alguna, que</w:t>
      </w:r>
      <w:r>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persona moral denominada </w:t>
      </w:r>
      <w:r w:rsidRPr="0075077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Transportes Urbanos y suburbanos San Juan Bosco</w:t>
      </w:r>
      <w:r w:rsidRPr="0075077D">
        <w:rPr>
          <w:rFonts w:ascii="Calibri" w:hAnsi="Calibri" w:cs="Calibri"/>
          <w:bCs/>
          <w:i/>
          <w:iCs/>
          <w:color w:val="767171" w:themeColor="background2" w:themeShade="80"/>
          <w:sz w:val="26"/>
          <w:szCs w:val="26"/>
        </w:rPr>
        <w:t>, Sociedad Anónima de Capital Variable”,</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w:t>
      </w:r>
      <w:r w:rsidR="00F61D09">
        <w:rPr>
          <w:rFonts w:ascii="Calibri" w:hAnsi="Calibri" w:cs="Calibri"/>
          <w:bCs/>
          <w:iCs/>
          <w:color w:val="767171" w:themeColor="background2" w:themeShade="80"/>
          <w:sz w:val="26"/>
          <w:szCs w:val="26"/>
        </w:rPr>
        <w:t>, al haber retenido las placas de circulación del vehículo de su propiedad</w:t>
      </w:r>
      <w:r w:rsidRPr="000D41F3">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0D41F3">
        <w:rPr>
          <w:rFonts w:ascii="Calibri" w:hAnsi="Calibri" w:cs="Calibri"/>
          <w:bCs/>
          <w:iCs/>
          <w:color w:val="767171" w:themeColor="background2" w:themeShade="80"/>
          <w:sz w:val="26"/>
          <w:szCs w:val="26"/>
        </w:rPr>
        <w:t>litis</w:t>
      </w:r>
      <w:proofErr w:type="spellEnd"/>
      <w:r w:rsidRPr="000D41F3">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w:t>
      </w:r>
      <w:r w:rsidR="003C6C06">
        <w:rPr>
          <w:rFonts w:ascii="Calibri" w:hAnsi="Calibri" w:cs="Calibri"/>
          <w:bCs/>
          <w:iCs/>
          <w:color w:val="767171" w:themeColor="background2" w:themeShade="80"/>
          <w:sz w:val="26"/>
          <w:szCs w:val="26"/>
        </w:rPr>
        <w:t xml:space="preserve">. . . . . . . . . . . . . . . . . . </w:t>
      </w:r>
    </w:p>
    <w:p w:rsidR="00F61D09" w:rsidRPr="0016248D" w:rsidRDefault="00F61D09" w:rsidP="00F211D8">
      <w:pPr>
        <w:pStyle w:val="Sangradetextonormal"/>
        <w:ind w:left="0" w:firstLine="708"/>
        <w:jc w:val="both"/>
        <w:rPr>
          <w:rFonts w:ascii="Calibri" w:hAnsi="Calibri" w:cs="Calibri"/>
          <w:bCs/>
          <w:iCs/>
          <w:color w:val="767171" w:themeColor="background2" w:themeShade="80"/>
          <w:sz w:val="26"/>
          <w:szCs w:val="26"/>
        </w:rPr>
      </w:pPr>
    </w:p>
    <w:p w:rsidR="00F211D8" w:rsidRPr="0016248D" w:rsidRDefault="00F211D8" w:rsidP="00F211D8">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802F62" w:rsidRDefault="00802F62" w:rsidP="00802F6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1006/2016-JN</w:t>
      </w:r>
    </w:p>
    <w:p w:rsidR="00F211D8" w:rsidRPr="0040652F" w:rsidRDefault="00F211D8" w:rsidP="00F211D8">
      <w:pPr>
        <w:jc w:val="both"/>
        <w:rPr>
          <w:rFonts w:ascii="Calibri" w:hAnsi="Calibri" w:cs="Calibri"/>
          <w:b/>
          <w:bCs/>
          <w:i/>
          <w:iCs/>
          <w:color w:val="767171" w:themeColor="background2" w:themeShade="80"/>
          <w:sz w:val="26"/>
          <w:szCs w:val="26"/>
          <w:lang w:val="es-MX"/>
        </w:rPr>
      </w:pPr>
    </w:p>
    <w:p w:rsidR="00F211D8" w:rsidRPr="0040652F" w:rsidRDefault="00F211D8" w:rsidP="00802F62">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211D8" w:rsidRDefault="00F211D8" w:rsidP="00F211D8">
      <w:pPr>
        <w:jc w:val="both"/>
        <w:rPr>
          <w:rFonts w:ascii="Calibri" w:hAnsi="Calibri" w:cs="Calibri"/>
          <w:color w:val="767171" w:themeColor="background2" w:themeShade="80"/>
          <w:sz w:val="26"/>
          <w:szCs w:val="26"/>
        </w:rPr>
      </w:pPr>
    </w:p>
    <w:p w:rsidR="001F5AC8" w:rsidRDefault="00F211D8" w:rsidP="001F5AC8">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José Luis Moreno Hernández</w:t>
      </w:r>
      <w:r w:rsidRPr="0040652F">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7 siete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1F5AC8">
        <w:rPr>
          <w:rFonts w:ascii="Calibri" w:hAnsi="Calibri" w:cs="Calibri"/>
          <w:i/>
          <w:iCs/>
          <w:color w:val="767171" w:themeColor="background2" w:themeShade="80"/>
          <w:sz w:val="26"/>
          <w:szCs w:val="26"/>
        </w:rPr>
        <w:t>Vista Esmeralda y Malaquita</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“Vi</w:t>
      </w:r>
      <w:r w:rsidR="001F5AC8">
        <w:rPr>
          <w:rFonts w:ascii="Calibri" w:hAnsi="Calibri" w:cs="Calibri"/>
          <w:i/>
          <w:iCs/>
          <w:color w:val="767171" w:themeColor="background2" w:themeShade="80"/>
          <w:sz w:val="26"/>
          <w:szCs w:val="26"/>
        </w:rPr>
        <w:t>st</w:t>
      </w:r>
      <w:r w:rsidRPr="00F97F1A">
        <w:rPr>
          <w:rFonts w:ascii="Calibri" w:hAnsi="Calibri" w:cs="Calibri"/>
          <w:i/>
          <w:iCs/>
          <w:color w:val="767171" w:themeColor="background2" w:themeShade="80"/>
          <w:sz w:val="26"/>
          <w:szCs w:val="26"/>
        </w:rPr>
        <w:t>a</w:t>
      </w:r>
      <w:r w:rsidR="001F5AC8">
        <w:rPr>
          <w:rFonts w:ascii="Calibri" w:hAnsi="Calibri" w:cs="Calibri"/>
          <w:i/>
          <w:iCs/>
          <w:color w:val="767171" w:themeColor="background2" w:themeShade="80"/>
          <w:sz w:val="26"/>
          <w:szCs w:val="26"/>
        </w:rPr>
        <w:t xml:space="preserve"> Esme</w:t>
      </w:r>
      <w:r w:rsidRPr="00F97F1A">
        <w:rPr>
          <w:rFonts w:ascii="Calibri" w:hAnsi="Calibri" w:cs="Calibri"/>
          <w:i/>
          <w:iCs/>
          <w:color w:val="767171" w:themeColor="background2" w:themeShade="80"/>
          <w:sz w:val="26"/>
          <w:szCs w:val="26"/>
        </w:rPr>
        <w:t>r</w:t>
      </w:r>
      <w:r w:rsidR="001F5AC8">
        <w:rPr>
          <w:rFonts w:ascii="Calibri" w:hAnsi="Calibri" w:cs="Calibri"/>
          <w:i/>
          <w:iCs/>
          <w:color w:val="767171" w:themeColor="background2" w:themeShade="80"/>
          <w:sz w:val="26"/>
          <w:szCs w:val="26"/>
        </w:rPr>
        <w:t>alda</w:t>
      </w:r>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sidR="001F5AC8">
        <w:rPr>
          <w:rFonts w:ascii="Calibri" w:hAnsi="Calibri" w:cs="Calibri"/>
          <w:color w:val="767171" w:themeColor="background2" w:themeShade="80"/>
          <w:sz w:val="26"/>
          <w:szCs w:val="26"/>
        </w:rPr>
        <w:t xml:space="preserve"> 360514 (tres-seis-cero-cinco-uno-cuatro),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Por no </w:t>
      </w:r>
      <w:r w:rsidR="001F5AC8">
        <w:rPr>
          <w:rFonts w:ascii="Calibri" w:hAnsi="Calibri" w:cs="Calibri"/>
          <w:i/>
          <w:color w:val="767171" w:themeColor="background2" w:themeShade="80"/>
          <w:sz w:val="26"/>
          <w:szCs w:val="26"/>
        </w:rPr>
        <w:t>portar licencia de conducir del tipo correspondiente.</w:t>
      </w:r>
      <w:r w:rsidR="00B744F2">
        <w:rPr>
          <w:rFonts w:ascii="Calibri" w:hAnsi="Calibri" w:cs="Calibri"/>
          <w:i/>
          <w:color w:val="767171" w:themeColor="background2" w:themeShade="80"/>
          <w:sz w:val="26"/>
          <w:szCs w:val="26"/>
        </w:rPr>
        <w:t xml:space="preserve"> (Al estar realizando operativo revisión de documentos me percato que el operador del autobús referido presta el servicio en la ruta A-75 sin licencia de conducir del tipo correspondiente ni comprueba la evidencia de alguna infracción a la misma</w:t>
      </w:r>
      <w:r w:rsidR="00FF61ED">
        <w:rPr>
          <w:rFonts w:ascii="Calibri" w:hAnsi="Calibri" w:cs="Calibri"/>
          <w:i/>
          <w:color w:val="767171" w:themeColor="background2" w:themeShade="80"/>
          <w:sz w:val="26"/>
          <w:szCs w:val="26"/>
        </w:rPr>
        <w:t>)</w:t>
      </w:r>
      <w:r w:rsidR="001F5AC8">
        <w:rPr>
          <w:rFonts w:ascii="Calibri" w:hAnsi="Calibri" w:cs="Calibri"/>
          <w:i/>
          <w:color w:val="767171" w:themeColor="background2" w:themeShade="80"/>
          <w:sz w:val="26"/>
          <w:szCs w:val="26"/>
        </w:rPr>
        <w:t>”</w:t>
      </w:r>
      <w:r w:rsidR="001D2804">
        <w:rPr>
          <w:rFonts w:ascii="Calibri" w:hAnsi="Calibri" w:cs="Calibri"/>
          <w:i/>
          <w:color w:val="767171" w:themeColor="background2" w:themeShade="80"/>
          <w:sz w:val="26"/>
          <w:szCs w:val="26"/>
        </w:rPr>
        <w:t>. . . . . . . . . . . . . . . . . . . . . . . . . . . . . . . . . . . . . . . . . . . . . .</w:t>
      </w:r>
      <w:r w:rsidR="00FB5333">
        <w:rPr>
          <w:rFonts w:ascii="Calibri" w:hAnsi="Calibri" w:cs="Calibri"/>
          <w:i/>
          <w:color w:val="767171" w:themeColor="background2" w:themeShade="80"/>
          <w:sz w:val="26"/>
          <w:szCs w:val="26"/>
        </w:rPr>
        <w:t xml:space="preserve"> . . . . </w:t>
      </w:r>
    </w:p>
    <w:p w:rsidR="001F5AC8" w:rsidRDefault="001F5AC8" w:rsidP="001F5AC8">
      <w:pPr>
        <w:jc w:val="both"/>
        <w:rPr>
          <w:rFonts w:ascii="Calibri" w:hAnsi="Calibri" w:cs="Calibri"/>
          <w:i/>
          <w:color w:val="767171" w:themeColor="background2" w:themeShade="80"/>
          <w:sz w:val="26"/>
          <w:szCs w:val="26"/>
        </w:rPr>
      </w:pPr>
    </w:p>
    <w:p w:rsidR="00F211D8" w:rsidRPr="001F5AC8" w:rsidRDefault="00D03F95" w:rsidP="001F5AC8">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E</w:t>
      </w:r>
      <w:r w:rsidR="00F211D8" w:rsidRPr="0040652F">
        <w:rPr>
          <w:rFonts w:ascii="Calibri" w:hAnsi="Calibri" w:cs="Calibri"/>
          <w:color w:val="767171" w:themeColor="background2" w:themeShade="80"/>
          <w:sz w:val="26"/>
          <w:szCs w:val="26"/>
        </w:rPr>
        <w:t xml:space="preserve">specificando en el recuadro destinado a los datos del infractor: </w:t>
      </w:r>
      <w:r w:rsidR="00F211D8" w:rsidRPr="0040652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Ernesto Segura Gallegos</w:t>
      </w:r>
      <w:r w:rsidR="00F211D8">
        <w:rPr>
          <w:rFonts w:ascii="Calibri" w:hAnsi="Calibri" w:cs="Calibri"/>
          <w:i/>
          <w:color w:val="767171" w:themeColor="background2" w:themeShade="80"/>
          <w:sz w:val="26"/>
          <w:szCs w:val="26"/>
        </w:rPr>
        <w:t xml:space="preserve">. </w:t>
      </w:r>
      <w:proofErr w:type="gramStart"/>
      <w:r w:rsidR="00F211D8" w:rsidRPr="0040652F">
        <w:rPr>
          <w:rFonts w:ascii="Calibri" w:hAnsi="Calibri" w:cs="Calibri"/>
          <w:i/>
          <w:color w:val="767171" w:themeColor="background2" w:themeShade="80"/>
          <w:sz w:val="26"/>
          <w:szCs w:val="26"/>
        </w:rPr>
        <w:t>domicilio</w:t>
      </w:r>
      <w:proofErr w:type="gramEnd"/>
      <w:r w:rsidR="00F211D8">
        <w:rPr>
          <w:rFonts w:ascii="Calibri" w:hAnsi="Calibri" w:cs="Calibri"/>
          <w:i/>
          <w:color w:val="767171" w:themeColor="background2" w:themeShade="80"/>
          <w:sz w:val="26"/>
          <w:szCs w:val="26"/>
        </w:rPr>
        <w:t>…”</w:t>
      </w:r>
      <w:r w:rsidR="00F211D8" w:rsidRPr="0040652F">
        <w:rPr>
          <w:rFonts w:ascii="Calibri" w:hAnsi="Calibri" w:cs="Calibri"/>
          <w:i/>
          <w:iCs/>
          <w:color w:val="767171" w:themeColor="background2" w:themeShade="80"/>
          <w:sz w:val="26"/>
          <w:szCs w:val="26"/>
        </w:rPr>
        <w:t xml:space="preserve">; </w:t>
      </w:r>
      <w:r w:rsidR="00F211D8" w:rsidRPr="0040652F">
        <w:rPr>
          <w:rFonts w:ascii="Calibri" w:hAnsi="Calibri" w:cs="Calibri"/>
          <w:color w:val="767171" w:themeColor="background2" w:themeShade="80"/>
          <w:sz w:val="26"/>
          <w:szCs w:val="26"/>
        </w:rPr>
        <w:t xml:space="preserve">recogiendo en garantía del cumplimiento </w:t>
      </w:r>
      <w:r w:rsidR="00F211D8" w:rsidRPr="0040652F">
        <w:rPr>
          <w:rFonts w:ascii="Calibri" w:hAnsi="Calibri" w:cs="Calibri"/>
          <w:color w:val="767171" w:themeColor="background2" w:themeShade="80"/>
          <w:sz w:val="26"/>
          <w:szCs w:val="26"/>
        </w:rPr>
        <w:lastRenderedPageBreak/>
        <w:t xml:space="preserve">de la sanción económica que, en su caso, procediera, </w:t>
      </w:r>
      <w:r w:rsidR="00F211D8" w:rsidRPr="0040652F">
        <w:rPr>
          <w:rFonts w:ascii="Calibri" w:hAnsi="Calibri"/>
          <w:bCs/>
          <w:color w:val="767171" w:themeColor="background2" w:themeShade="80"/>
          <w:sz w:val="26"/>
          <w:szCs w:val="26"/>
        </w:rPr>
        <w:t>las placas de circulación del vehículo,</w:t>
      </w:r>
      <w:r w:rsidR="00F211D8" w:rsidRPr="0040652F">
        <w:rPr>
          <w:rFonts w:ascii="Calibri" w:hAnsi="Calibri" w:cs="Calibri"/>
          <w:color w:val="767171" w:themeColor="background2" w:themeShade="80"/>
          <w:sz w:val="26"/>
          <w:szCs w:val="26"/>
        </w:rPr>
        <w:t xml:space="preserve"> según consta en el cuerpo del acta materia de la “</w:t>
      </w:r>
      <w:proofErr w:type="spellStart"/>
      <w:r w:rsidR="00F211D8" w:rsidRPr="0040652F">
        <w:rPr>
          <w:rFonts w:ascii="Calibri" w:hAnsi="Calibri" w:cs="Calibri"/>
          <w:color w:val="767171" w:themeColor="background2" w:themeShade="80"/>
          <w:sz w:val="26"/>
          <w:szCs w:val="26"/>
        </w:rPr>
        <w:t>litis</w:t>
      </w:r>
      <w:proofErr w:type="spellEnd"/>
      <w:r w:rsidR="00F211D8" w:rsidRPr="0040652F">
        <w:rPr>
          <w:rFonts w:ascii="Calibri" w:hAnsi="Calibri" w:cs="Calibri"/>
          <w:color w:val="767171" w:themeColor="background2" w:themeShade="80"/>
          <w:sz w:val="26"/>
          <w:szCs w:val="26"/>
        </w:rPr>
        <w:t>”</w:t>
      </w:r>
      <w:r w:rsidR="00F211D8" w:rsidRPr="0040652F">
        <w:rPr>
          <w:rFonts w:ascii="Calibri" w:hAnsi="Calibri" w:cs="Calibri"/>
          <w:iCs/>
          <w:color w:val="767171" w:themeColor="background2" w:themeShade="80"/>
          <w:sz w:val="26"/>
          <w:szCs w:val="26"/>
        </w:rPr>
        <w:t xml:space="preserve">. . </w:t>
      </w:r>
      <w:r w:rsidR="00F211D8">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 . . . . . </w:t>
      </w:r>
    </w:p>
    <w:p w:rsidR="00F211D8" w:rsidRPr="0040652F" w:rsidRDefault="00F211D8" w:rsidP="00F211D8">
      <w:pPr>
        <w:pStyle w:val="Textoindependiente"/>
        <w:tabs>
          <w:tab w:val="left" w:pos="3594"/>
        </w:tabs>
        <w:rPr>
          <w:rFonts w:ascii="Calibri" w:hAnsi="Calibri" w:cs="Calibri"/>
          <w:color w:val="767171" w:themeColor="background2" w:themeShade="80"/>
          <w:sz w:val="26"/>
          <w:szCs w:val="26"/>
          <w:lang w:val="es-ES"/>
        </w:rPr>
      </w:pP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p>
    <w:p w:rsidR="00F211D8" w:rsidRPr="0040652F" w:rsidRDefault="00F211D8" w:rsidP="00F211D8">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sidR="00DD1730">
        <w:rPr>
          <w:rFonts w:ascii="Calibri" w:hAnsi="Calibri" w:cs="Calibri"/>
          <w:color w:val="767171" w:themeColor="background2" w:themeShade="80"/>
          <w:sz w:val="26"/>
          <w:szCs w:val="26"/>
        </w:rPr>
        <w:t xml:space="preserve"> 360514 (tres-seis-cero-cinco-uno-cuatro), de fecha 13 trece de octubre del año 2016 dos mil dieciséis</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a de establecer la procedencia o improcedencia de la devolución de </w:t>
      </w:r>
      <w:r w:rsidRPr="0040652F">
        <w:rPr>
          <w:rFonts w:ascii="Calibri" w:hAnsi="Calibri"/>
          <w:bCs/>
          <w:color w:val="767171" w:themeColor="background2" w:themeShade="80"/>
          <w:sz w:val="26"/>
          <w:szCs w:val="26"/>
        </w:rPr>
        <w:t>la</w:t>
      </w:r>
      <w:r>
        <w:rPr>
          <w:rFonts w:ascii="Calibri" w:hAnsi="Calibri"/>
          <w:bCs/>
          <w:color w:val="767171" w:themeColor="background2" w:themeShade="80"/>
          <w:sz w:val="26"/>
          <w:szCs w:val="26"/>
        </w:rPr>
        <w:t>s</w:t>
      </w:r>
      <w:r w:rsidRPr="0040652F">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placas de circulación de la unidad del transporte público, que fueron retenidas en garantía del pago de la multa que, en su caso, se impusiera</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 .</w:t>
      </w:r>
      <w:r w:rsidR="00FB5333">
        <w:rPr>
          <w:rFonts w:ascii="Calibri" w:hAnsi="Calibri" w:cs="Calibri"/>
          <w:iCs/>
          <w:color w:val="767171" w:themeColor="background2" w:themeShade="80"/>
          <w:sz w:val="26"/>
          <w:szCs w:val="26"/>
        </w:rPr>
        <w:t xml:space="preserve"> . . . . . . . . . . . . . . . </w:t>
      </w:r>
    </w:p>
    <w:p w:rsidR="00F211D8" w:rsidRDefault="00F211D8" w:rsidP="00F211D8">
      <w:pPr>
        <w:jc w:val="both"/>
        <w:rPr>
          <w:color w:val="767171" w:themeColor="background2" w:themeShade="80"/>
          <w:sz w:val="22"/>
        </w:rPr>
      </w:pPr>
    </w:p>
    <w:p w:rsidR="00F211D8" w:rsidRPr="005171CB" w:rsidRDefault="00F211D8" w:rsidP="00F211D8">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B04F54">
        <w:rPr>
          <w:rFonts w:ascii="Calibri" w:hAnsi="Calibri"/>
          <w:b/>
          <w:color w:val="767171" w:themeColor="background2" w:themeShade="80"/>
          <w:sz w:val="26"/>
        </w:rPr>
        <w:t>Segundo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w:t>
      </w:r>
      <w:r w:rsidR="00FB5333">
        <w:rPr>
          <w:rFonts w:ascii="Calibri" w:hAnsi="Calibri"/>
          <w:color w:val="767171" w:themeColor="background2" w:themeShade="80"/>
          <w:sz w:val="26"/>
        </w:rPr>
        <w:t>en la siguiente Jurisprudencia:</w:t>
      </w:r>
    </w:p>
    <w:p w:rsidR="00F211D8" w:rsidRPr="000A3FBB" w:rsidRDefault="00F211D8" w:rsidP="00F211D8">
      <w:pPr>
        <w:ind w:firstLine="708"/>
        <w:jc w:val="both"/>
        <w:rPr>
          <w:color w:val="767171" w:themeColor="background2" w:themeShade="80"/>
          <w:lang w:val="es-MX"/>
        </w:rPr>
      </w:pPr>
    </w:p>
    <w:p w:rsidR="00F211D8" w:rsidRPr="000A3FBB" w:rsidRDefault="00F211D8" w:rsidP="00F211D8">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211D8" w:rsidRPr="0077786F" w:rsidRDefault="00F211D8" w:rsidP="00F211D8">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F211D8" w:rsidRDefault="00F211D8" w:rsidP="0095058E">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0A3FBB">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e</w:t>
      </w:r>
      <w:r w:rsidRPr="000A3FBB">
        <w:rPr>
          <w:rFonts w:ascii="Calibri" w:hAnsi="Calibri" w:cs="Calibri"/>
          <w:color w:val="767171" w:themeColor="background2" w:themeShade="80"/>
          <w:sz w:val="26"/>
          <w:szCs w:val="26"/>
        </w:rPr>
        <w:t xml:space="preserve">l impetrante expuso: </w:t>
      </w:r>
      <w:r w:rsidRPr="000A3FBB">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004A099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w:t>
      </w:r>
      <w:r w:rsidRPr="000A3FBB">
        <w:rPr>
          <w:rFonts w:ascii="Calibri" w:hAnsi="Calibri" w:cs="Calibri"/>
          <w:i/>
          <w:color w:val="767171" w:themeColor="background2" w:themeShade="80"/>
          <w:sz w:val="26"/>
          <w:szCs w:val="26"/>
        </w:rPr>
        <w:t>gravi</w:t>
      </w:r>
      <w:r>
        <w:rPr>
          <w:rFonts w:ascii="Calibri" w:hAnsi="Calibri" w:cs="Calibri"/>
          <w:i/>
          <w:color w:val="767171" w:themeColor="background2" w:themeShade="80"/>
          <w:sz w:val="26"/>
          <w:szCs w:val="26"/>
        </w:rPr>
        <w:t>a a mi representada</w:t>
      </w:r>
      <w:r w:rsidRPr="000A3FBB">
        <w:rPr>
          <w:rFonts w:ascii="Calibri" w:hAnsi="Calibri" w:cs="Calibri"/>
          <w:i/>
          <w:color w:val="767171" w:themeColor="background2" w:themeShade="80"/>
          <w:sz w:val="26"/>
          <w:szCs w:val="26"/>
        </w:rPr>
        <w:t xml:space="preserve">… </w:t>
      </w:r>
      <w:r w:rsidR="004A099C" w:rsidRPr="004A099C">
        <w:rPr>
          <w:rFonts w:ascii="Calibri" w:hAnsi="Calibri" w:cs="Calibri"/>
          <w:b/>
          <w:i/>
          <w:color w:val="767171" w:themeColor="background2" w:themeShade="80"/>
          <w:sz w:val="26"/>
          <w:szCs w:val="26"/>
        </w:rPr>
        <w:t>LA INSUFICIENTE</w:t>
      </w:r>
      <w:r w:rsidR="004A099C">
        <w:rPr>
          <w:rFonts w:ascii="Calibri" w:hAnsi="Calibri" w:cs="Calibri"/>
          <w:i/>
          <w:color w:val="767171" w:themeColor="background2" w:themeShade="80"/>
          <w:sz w:val="26"/>
          <w:szCs w:val="26"/>
        </w:rPr>
        <w:t xml:space="preserve"> </w:t>
      </w:r>
      <w:r w:rsidRPr="000A3FBB">
        <w:rPr>
          <w:rFonts w:ascii="Calibri" w:hAnsi="Calibri" w:cs="Calibri"/>
          <w:b/>
          <w:i/>
          <w:color w:val="767171" w:themeColor="background2" w:themeShade="80"/>
          <w:sz w:val="26"/>
          <w:szCs w:val="26"/>
        </w:rPr>
        <w:t>MOTIVACIÓN</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elaborar la infracción…. toda vez que la infracción recurrida </w:t>
      </w:r>
      <w:r w:rsidRPr="004A099C">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w:t>
      </w:r>
      <w:r w:rsidR="00643C65">
        <w:rPr>
          <w:rFonts w:ascii="Calibri" w:hAnsi="Calibri" w:cs="Calibri"/>
          <w:color w:val="767171" w:themeColor="background2" w:themeShade="80"/>
          <w:sz w:val="26"/>
          <w:szCs w:val="26"/>
        </w:rPr>
        <w:t>verificó que el operador n</w:t>
      </w:r>
      <w:r w:rsidR="0095058E">
        <w:rPr>
          <w:rFonts w:ascii="Calibri" w:hAnsi="Calibri" w:cs="Calibri"/>
          <w:color w:val="767171" w:themeColor="background2" w:themeShade="80"/>
          <w:sz w:val="26"/>
          <w:szCs w:val="26"/>
        </w:rPr>
        <w:t xml:space="preserve">o portaba licencia de conducir; </w:t>
      </w:r>
      <w:r>
        <w:rPr>
          <w:rFonts w:ascii="Calibri" w:hAnsi="Calibri" w:cs="Calibri"/>
          <w:color w:val="767171" w:themeColor="background2" w:themeShade="80"/>
          <w:sz w:val="26"/>
          <w:szCs w:val="26"/>
        </w:rPr>
        <w:t>para determinar si se incumplió con lo señalado en el artículo 206</w:t>
      </w:r>
      <w:r w:rsidR="0095058E">
        <w:rPr>
          <w:rFonts w:ascii="Calibri" w:hAnsi="Calibri" w:cs="Calibri"/>
          <w:color w:val="767171" w:themeColor="background2" w:themeShade="80"/>
          <w:sz w:val="26"/>
          <w:szCs w:val="26"/>
        </w:rPr>
        <w:t>, en su fracción señalada,</w:t>
      </w:r>
      <w:r>
        <w:rPr>
          <w:rFonts w:ascii="Calibri" w:hAnsi="Calibri" w:cs="Calibri"/>
          <w:color w:val="767171" w:themeColor="background2" w:themeShade="80"/>
          <w:sz w:val="26"/>
          <w:szCs w:val="26"/>
        </w:rPr>
        <w:t xml:space="preserve"> del Reglamento de Transporte citado c</w:t>
      </w:r>
      <w:r w:rsidR="00FB5333">
        <w:rPr>
          <w:rFonts w:ascii="Calibri" w:hAnsi="Calibri" w:cs="Calibri"/>
          <w:color w:val="767171" w:themeColor="background2" w:themeShade="80"/>
          <w:sz w:val="26"/>
          <w:szCs w:val="26"/>
        </w:rPr>
        <w:t xml:space="preserve">omo infringido. . . </w:t>
      </w:r>
    </w:p>
    <w:p w:rsidR="00F211D8" w:rsidRPr="0077786F" w:rsidRDefault="00F211D8" w:rsidP="00F211D8">
      <w:pPr>
        <w:jc w:val="both"/>
        <w:rPr>
          <w:rFonts w:ascii="Calibri" w:hAnsi="Calibri" w:cs="Calibri"/>
          <w:iCs/>
          <w:color w:val="AEAAAA" w:themeColor="background2" w:themeShade="BF"/>
          <w:sz w:val="26"/>
          <w:szCs w:val="26"/>
        </w:rPr>
      </w:pPr>
    </w:p>
    <w:p w:rsidR="00F211D8" w:rsidRPr="00F25C1C" w:rsidRDefault="00F211D8" w:rsidP="00F211D8">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lastRenderedPageBreak/>
        <w:t xml:space="preserve">A lo referido por </w:t>
      </w:r>
      <w:r>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95058E" w:rsidRDefault="0095058E"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AEAAAA" w:themeColor="background2" w:themeShade="BF"/>
          <w:sz w:val="26"/>
          <w:szCs w:val="26"/>
        </w:rPr>
      </w:pPr>
    </w:p>
    <w:p w:rsidR="00FB5333" w:rsidRDefault="00F211D8"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número</w:t>
      </w:r>
      <w:r>
        <w:rPr>
          <w:rFonts w:ascii="Calibri" w:hAnsi="Calibri" w:cs="Calibri"/>
          <w:bCs/>
          <w:color w:val="767171" w:themeColor="background2" w:themeShade="80"/>
          <w:sz w:val="26"/>
          <w:szCs w:val="26"/>
        </w:rPr>
        <w:t xml:space="preserve"> </w:t>
      </w:r>
      <w:r w:rsidR="0095058E">
        <w:rPr>
          <w:rFonts w:ascii="Calibri" w:hAnsi="Calibri" w:cs="Calibri"/>
          <w:color w:val="767171" w:themeColor="background2" w:themeShade="80"/>
          <w:sz w:val="26"/>
          <w:szCs w:val="26"/>
        </w:rPr>
        <w:t>360514 (tres-seis-cero-cinco-uno-cuatro), de fecha 13 trece de octubre del año 2016 dos mil dieciséis</w:t>
      </w:r>
      <w:r>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Pr>
          <w:rFonts w:ascii="Calibri" w:hAnsi="Calibri" w:cs="Calibri"/>
          <w:bCs/>
          <w:color w:val="767171" w:themeColor="background2" w:themeShade="80"/>
          <w:sz w:val="26"/>
          <w:szCs w:val="26"/>
        </w:rPr>
        <w:t xml:space="preserve">en su </w:t>
      </w:r>
      <w:r w:rsidRPr="00FD1FBE">
        <w:rPr>
          <w:rFonts w:ascii="Calibri" w:hAnsi="Calibri" w:cs="Calibri"/>
          <w:bCs/>
          <w:color w:val="767171" w:themeColor="background2" w:themeShade="80"/>
          <w:sz w:val="26"/>
          <w:szCs w:val="26"/>
        </w:rPr>
        <w:t xml:space="preserve">fracción </w:t>
      </w:r>
      <w:r w:rsidR="00DD1730">
        <w:rPr>
          <w:rFonts w:ascii="Calibri" w:hAnsi="Calibri" w:cs="Calibri"/>
          <w:bCs/>
          <w:color w:val="767171" w:themeColor="background2" w:themeShade="80"/>
          <w:sz w:val="26"/>
          <w:szCs w:val="26"/>
        </w:rPr>
        <w:t>V</w:t>
      </w:r>
      <w:r w:rsidRPr="00FD1FBE">
        <w:rPr>
          <w:rFonts w:ascii="Calibri" w:hAnsi="Calibri" w:cs="Calibri"/>
          <w:bCs/>
          <w:color w:val="767171" w:themeColor="background2" w:themeShade="80"/>
          <w:sz w:val="26"/>
          <w:szCs w:val="26"/>
        </w:rPr>
        <w:t>I del Reglamento de Transporte</w:t>
      </w:r>
      <w:r>
        <w:rPr>
          <w:rFonts w:ascii="Calibri" w:hAnsi="Calibri" w:cs="Calibri"/>
          <w:bCs/>
          <w:color w:val="767171" w:themeColor="background2" w:themeShade="80"/>
          <w:sz w:val="26"/>
          <w:szCs w:val="26"/>
        </w:rPr>
        <w:t xml:space="preserve"> </w:t>
      </w:r>
      <w:r w:rsidR="00DD1730">
        <w:rPr>
          <w:rFonts w:ascii="Calibri" w:hAnsi="Calibri" w:cs="Calibri"/>
          <w:bCs/>
          <w:color w:val="767171" w:themeColor="background2" w:themeShade="80"/>
          <w:sz w:val="26"/>
          <w:szCs w:val="26"/>
        </w:rPr>
        <w:t>M</w:t>
      </w:r>
      <w:r>
        <w:rPr>
          <w:rFonts w:ascii="Calibri" w:hAnsi="Calibri" w:cs="Calibri"/>
          <w:bCs/>
          <w:color w:val="767171" w:themeColor="background2" w:themeShade="80"/>
          <w:sz w:val="26"/>
          <w:szCs w:val="26"/>
        </w:rPr>
        <w:t xml:space="preserve">unicipal de León, Guanajuato, </w:t>
      </w:r>
      <w:r w:rsidRPr="00B170D6">
        <w:rPr>
          <w:rFonts w:asciiTheme="minorHAnsi" w:hAnsiTheme="minorHAnsi" w:cs="Calibri"/>
          <w:bCs/>
          <w:color w:val="767171" w:themeColor="background2" w:themeShade="80"/>
          <w:sz w:val="26"/>
          <w:szCs w:val="26"/>
        </w:rPr>
        <w:t xml:space="preserve">establece: </w:t>
      </w:r>
      <w:r w:rsidRPr="00B170D6">
        <w:rPr>
          <w:rFonts w:asciiTheme="minorHAnsi" w:hAnsiTheme="minorHAnsi" w:cs="Calibri"/>
          <w:bCs/>
          <w:i/>
          <w:color w:val="767171" w:themeColor="background2" w:themeShade="80"/>
          <w:sz w:val="26"/>
          <w:szCs w:val="26"/>
        </w:rPr>
        <w:t>“</w:t>
      </w:r>
      <w:r w:rsidRPr="00B170D6">
        <w:rPr>
          <w:rFonts w:asciiTheme="minorHAnsi" w:hAnsiTheme="minorHAnsi" w:cs="Arial"/>
          <w:b/>
          <w:bCs/>
          <w:i/>
          <w:color w:val="767171" w:themeColor="background2" w:themeShade="80"/>
          <w:sz w:val="26"/>
          <w:szCs w:val="26"/>
          <w:lang w:val="es-MX"/>
        </w:rPr>
        <w:t xml:space="preserve">Artículo 206.- </w:t>
      </w:r>
      <w:r w:rsidRPr="00B170D6">
        <w:rPr>
          <w:rFonts w:asciiTheme="minorHAnsi" w:hAnsiTheme="minorHAnsi" w:cs="Arial"/>
          <w:i/>
          <w:color w:val="767171" w:themeColor="background2" w:themeShade="80"/>
          <w:sz w:val="26"/>
          <w:szCs w:val="26"/>
          <w:lang w:val="es-MX"/>
        </w:rPr>
        <w:t xml:space="preserve">Los conductores de los vehículos afectos a la prestación </w:t>
      </w:r>
      <w:r w:rsidRPr="0042782D">
        <w:rPr>
          <w:rFonts w:asciiTheme="minorHAnsi" w:hAnsiTheme="minorHAnsi" w:cs="Arial"/>
          <w:i/>
          <w:color w:val="767171" w:themeColor="background2" w:themeShade="80"/>
          <w:sz w:val="26"/>
          <w:szCs w:val="26"/>
          <w:lang w:val="es-MX"/>
        </w:rPr>
        <w:t>del servicio, tendrán las siguiente</w:t>
      </w:r>
      <w:r w:rsidRPr="0095058E">
        <w:rPr>
          <w:rFonts w:asciiTheme="minorHAnsi" w:hAnsiTheme="minorHAnsi" w:cs="Arial"/>
          <w:color w:val="767171" w:themeColor="background2" w:themeShade="80"/>
          <w:sz w:val="26"/>
          <w:szCs w:val="26"/>
          <w:lang w:val="es-MX"/>
        </w:rPr>
        <w:t xml:space="preserve">s </w:t>
      </w:r>
      <w:r w:rsidRPr="0095058E">
        <w:rPr>
          <w:rFonts w:asciiTheme="minorHAnsi" w:hAnsiTheme="minorHAnsi" w:cs="Arial"/>
          <w:i/>
          <w:color w:val="767171" w:themeColor="background2" w:themeShade="80"/>
          <w:sz w:val="26"/>
          <w:szCs w:val="26"/>
          <w:lang w:val="es-MX"/>
        </w:rPr>
        <w:t>obligaciones</w:t>
      </w:r>
      <w:r w:rsidRPr="0095058E">
        <w:rPr>
          <w:rFonts w:asciiTheme="minorHAnsi" w:hAnsiTheme="minorHAnsi" w:cs="Calibri"/>
          <w:bCs/>
          <w:i/>
          <w:color w:val="767171" w:themeColor="background2" w:themeShade="80"/>
          <w:sz w:val="26"/>
          <w:szCs w:val="26"/>
        </w:rPr>
        <w:t>:……..</w:t>
      </w:r>
      <w:r w:rsidR="00FB5333">
        <w:rPr>
          <w:rFonts w:asciiTheme="minorHAnsi" w:hAnsiTheme="minorHAnsi" w:cs="Calibri"/>
          <w:bCs/>
          <w:i/>
          <w:color w:val="767171" w:themeColor="background2" w:themeShade="80"/>
          <w:sz w:val="26"/>
          <w:szCs w:val="26"/>
        </w:rPr>
        <w:t xml:space="preserve">” . . . . </w:t>
      </w:r>
    </w:p>
    <w:p w:rsidR="00FB5333" w:rsidRDefault="00FB5333"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
    <w:p w:rsidR="00F211D8" w:rsidRPr="0095058E" w:rsidRDefault="00FB5333"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Theme="minorHAnsi" w:hAnsiTheme="minorHAnsi" w:cs="Calibri"/>
          <w:bCs/>
          <w:i/>
          <w:color w:val="767171" w:themeColor="background2" w:themeShade="80"/>
          <w:sz w:val="26"/>
          <w:szCs w:val="26"/>
        </w:rPr>
        <w:tab/>
        <w:t xml:space="preserve">         “</w:t>
      </w:r>
      <w:r w:rsidR="00DD1730" w:rsidRPr="0095058E">
        <w:rPr>
          <w:rFonts w:asciiTheme="minorHAnsi" w:hAnsiTheme="minorHAnsi" w:cs="Arial"/>
          <w:i/>
          <w:color w:val="767171" w:themeColor="background2" w:themeShade="80"/>
          <w:sz w:val="26"/>
          <w:szCs w:val="26"/>
          <w:lang w:val="es-MX"/>
        </w:rPr>
        <w:t>Portar la licencia de conducir del tipo correspondiente y en lugar visible del vehículo la cédula de con</w:t>
      </w:r>
      <w:r w:rsidR="0095058E">
        <w:rPr>
          <w:rFonts w:asciiTheme="minorHAnsi" w:hAnsiTheme="minorHAnsi" w:cs="Arial"/>
          <w:i/>
          <w:color w:val="767171" w:themeColor="background2" w:themeShade="80"/>
          <w:sz w:val="26"/>
          <w:szCs w:val="26"/>
          <w:lang w:val="es-MX"/>
        </w:rPr>
        <w:t>ductor que expida la Dirección</w:t>
      </w:r>
      <w:r>
        <w:rPr>
          <w:rFonts w:asciiTheme="minorHAnsi" w:hAnsiTheme="minorHAnsi" w:cs="Arial"/>
          <w:i/>
          <w:color w:val="767171" w:themeColor="background2" w:themeShade="80"/>
          <w:sz w:val="26"/>
          <w:szCs w:val="26"/>
          <w:lang w:val="es-MX"/>
        </w:rPr>
        <w:t>”</w:t>
      </w:r>
      <w:r w:rsidR="0095058E">
        <w:rPr>
          <w:rFonts w:asciiTheme="minorHAnsi" w:hAnsiTheme="minorHAnsi" w:cs="Arial"/>
          <w:i/>
          <w:color w:val="767171" w:themeColor="background2" w:themeShade="80"/>
          <w:sz w:val="26"/>
          <w:szCs w:val="26"/>
          <w:lang w:val="es-MX"/>
        </w:rPr>
        <w:t>;.</w:t>
      </w:r>
      <w:r w:rsidR="0095058E" w:rsidRPr="0095058E">
        <w:rPr>
          <w:rFonts w:ascii="Calibri" w:hAnsi="Calibri" w:cs="Calibri"/>
          <w:color w:val="767171" w:themeColor="background2" w:themeShade="80"/>
          <w:sz w:val="26"/>
          <w:szCs w:val="26"/>
        </w:rPr>
        <w:t xml:space="preserve"> </w:t>
      </w:r>
      <w:r w:rsidR="0095058E">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w:t>
      </w:r>
    </w:p>
    <w:p w:rsidR="00F211D8" w:rsidRPr="00FB5333" w:rsidRDefault="00F211D8" w:rsidP="00F211D8">
      <w:pPr>
        <w:jc w:val="both"/>
        <w:rPr>
          <w:rFonts w:ascii="Calibri" w:hAnsi="Calibri" w:cs="Calibri"/>
          <w:bCs/>
          <w:color w:val="767171" w:themeColor="background2" w:themeShade="80"/>
          <w:sz w:val="26"/>
          <w:szCs w:val="26"/>
          <w:lang w:val="es-MX"/>
        </w:rPr>
      </w:pPr>
    </w:p>
    <w:p w:rsidR="004910B3" w:rsidRDefault="00F211D8" w:rsidP="004A099C">
      <w:pPr>
        <w:ind w:firstLine="708"/>
        <w:jc w:val="both"/>
        <w:rPr>
          <w:rFonts w:ascii="Calibri" w:hAnsi="Calibri" w:cs="Calibri"/>
          <w:bCs/>
          <w:color w:val="767171" w:themeColor="background2" w:themeShade="80"/>
          <w:sz w:val="26"/>
          <w:szCs w:val="26"/>
        </w:rPr>
      </w:pPr>
      <w:r w:rsidRPr="0042782D">
        <w:rPr>
          <w:rFonts w:ascii="Calibri" w:hAnsi="Calibri" w:cs="Calibri"/>
          <w:bCs/>
          <w:color w:val="767171" w:themeColor="background2" w:themeShade="80"/>
          <w:sz w:val="26"/>
          <w:szCs w:val="26"/>
        </w:rPr>
        <w:t xml:space="preserve">Luego entonces, </w:t>
      </w:r>
      <w:r w:rsidR="00043248">
        <w:rPr>
          <w:rFonts w:ascii="Calibri" w:hAnsi="Calibri" w:cs="Calibri"/>
          <w:bCs/>
          <w:color w:val="767171" w:themeColor="background2" w:themeShade="80"/>
          <w:sz w:val="26"/>
          <w:szCs w:val="26"/>
        </w:rPr>
        <w:t xml:space="preserve">a efecto de motivar adecuadamente la boleta, el inspector debió precisar </w:t>
      </w:r>
      <w:r w:rsidR="004A099C">
        <w:rPr>
          <w:rFonts w:ascii="Calibri" w:hAnsi="Calibri" w:cs="Calibri"/>
          <w:bCs/>
          <w:color w:val="767171" w:themeColor="background2" w:themeShade="80"/>
          <w:sz w:val="26"/>
          <w:szCs w:val="26"/>
        </w:rPr>
        <w:t>qué</w:t>
      </w:r>
      <w:r w:rsidR="00043248">
        <w:rPr>
          <w:rFonts w:ascii="Calibri" w:hAnsi="Calibri" w:cs="Calibri"/>
          <w:bCs/>
          <w:color w:val="767171" w:themeColor="background2" w:themeShade="80"/>
          <w:sz w:val="26"/>
          <w:szCs w:val="26"/>
        </w:rPr>
        <w:t xml:space="preserve"> tipo de licencia debía portar el conductor de la unidad destinada al servicio público de transporte, y destacar de </w:t>
      </w:r>
      <w:r w:rsidR="004A099C">
        <w:rPr>
          <w:rFonts w:ascii="Calibri" w:hAnsi="Calibri" w:cs="Calibri"/>
          <w:bCs/>
          <w:color w:val="767171" w:themeColor="background2" w:themeShade="80"/>
          <w:sz w:val="26"/>
          <w:szCs w:val="26"/>
        </w:rPr>
        <w:t>qué</w:t>
      </w:r>
      <w:r w:rsidR="00043248">
        <w:rPr>
          <w:rFonts w:ascii="Calibri" w:hAnsi="Calibri" w:cs="Calibri"/>
          <w:bCs/>
          <w:color w:val="767171" w:themeColor="background2" w:themeShade="80"/>
          <w:sz w:val="26"/>
          <w:szCs w:val="26"/>
        </w:rPr>
        <w:t xml:space="preserve"> manera se cercioró de que </w:t>
      </w:r>
      <w:r w:rsidR="004910B3">
        <w:rPr>
          <w:rFonts w:ascii="Calibri" w:hAnsi="Calibri" w:cs="Calibri"/>
          <w:bCs/>
          <w:color w:val="767171" w:themeColor="background2" w:themeShade="80"/>
          <w:sz w:val="26"/>
          <w:szCs w:val="26"/>
        </w:rPr>
        <w:t>el operador no contaba con ella</w:t>
      </w:r>
      <w:r w:rsidR="00043248">
        <w:rPr>
          <w:rFonts w:ascii="Calibri" w:hAnsi="Calibri" w:cs="Calibri"/>
          <w:bCs/>
          <w:color w:val="767171" w:themeColor="background2" w:themeShade="80"/>
          <w:sz w:val="26"/>
          <w:szCs w:val="26"/>
        </w:rPr>
        <w:t xml:space="preserve">; sin embargo en el caso en </w:t>
      </w:r>
    </w:p>
    <w:p w:rsidR="004910B3" w:rsidRDefault="004910B3" w:rsidP="004910B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1006/2016-JN</w:t>
      </w:r>
    </w:p>
    <w:p w:rsidR="004910B3" w:rsidRDefault="004910B3" w:rsidP="004A099C">
      <w:pPr>
        <w:ind w:firstLine="708"/>
        <w:jc w:val="both"/>
        <w:rPr>
          <w:rFonts w:ascii="Calibri" w:hAnsi="Calibri" w:cs="Calibri"/>
          <w:bCs/>
          <w:color w:val="767171" w:themeColor="background2" w:themeShade="80"/>
          <w:sz w:val="26"/>
          <w:szCs w:val="26"/>
        </w:rPr>
      </w:pPr>
    </w:p>
    <w:p w:rsidR="009D5841" w:rsidRPr="004910B3" w:rsidRDefault="00043248" w:rsidP="009D5841">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particular, se advierte que el </w:t>
      </w:r>
      <w:r w:rsidR="004910B3">
        <w:rPr>
          <w:rFonts w:ascii="Calibri" w:hAnsi="Calibri" w:cs="Calibri"/>
          <w:bCs/>
          <w:color w:val="767171" w:themeColor="background2" w:themeShade="80"/>
          <w:sz w:val="26"/>
          <w:szCs w:val="26"/>
        </w:rPr>
        <w:t xml:space="preserve">inspector </w:t>
      </w:r>
      <w:r>
        <w:rPr>
          <w:rFonts w:ascii="Calibri" w:hAnsi="Calibri" w:cs="Calibri"/>
          <w:bCs/>
          <w:color w:val="767171" w:themeColor="background2" w:themeShade="80"/>
          <w:sz w:val="26"/>
          <w:szCs w:val="26"/>
        </w:rPr>
        <w:t xml:space="preserve">no precisó el tipo de licencia que le correspondía portar al </w:t>
      </w:r>
      <w:r w:rsidR="004910B3">
        <w:rPr>
          <w:rFonts w:ascii="Calibri" w:hAnsi="Calibri" w:cs="Calibri"/>
          <w:bCs/>
          <w:color w:val="767171" w:themeColor="background2" w:themeShade="80"/>
          <w:sz w:val="26"/>
          <w:szCs w:val="26"/>
        </w:rPr>
        <w:t>operador</w:t>
      </w:r>
      <w:r>
        <w:rPr>
          <w:rFonts w:ascii="Calibri" w:hAnsi="Calibri" w:cs="Calibri"/>
          <w:bCs/>
          <w:color w:val="767171" w:themeColor="background2" w:themeShade="80"/>
          <w:sz w:val="26"/>
          <w:szCs w:val="26"/>
        </w:rPr>
        <w:t xml:space="preserve"> y tampoco de </w:t>
      </w:r>
      <w:r w:rsidR="004A099C">
        <w:rPr>
          <w:rFonts w:ascii="Calibri" w:hAnsi="Calibri" w:cs="Calibri"/>
          <w:bCs/>
          <w:color w:val="767171" w:themeColor="background2" w:themeShade="80"/>
          <w:sz w:val="26"/>
          <w:szCs w:val="26"/>
        </w:rPr>
        <w:t>qué</w:t>
      </w:r>
      <w:r>
        <w:rPr>
          <w:rFonts w:ascii="Calibri" w:hAnsi="Calibri" w:cs="Calibri"/>
          <w:bCs/>
          <w:color w:val="767171" w:themeColor="background2" w:themeShade="80"/>
          <w:sz w:val="26"/>
          <w:szCs w:val="26"/>
        </w:rPr>
        <w:t xml:space="preserve"> manera se cercioró de que </w:t>
      </w:r>
      <w:r w:rsidR="004910B3">
        <w:rPr>
          <w:rFonts w:ascii="Calibri" w:hAnsi="Calibri" w:cs="Calibri"/>
          <w:bCs/>
          <w:color w:val="767171" w:themeColor="background2" w:themeShade="80"/>
          <w:sz w:val="26"/>
          <w:szCs w:val="26"/>
        </w:rPr>
        <w:t>no portaba la misma;</w:t>
      </w:r>
      <w:r w:rsidR="00394836">
        <w:rPr>
          <w:rFonts w:ascii="Calibri" w:hAnsi="Calibri" w:cs="Calibri"/>
          <w:bCs/>
          <w:color w:val="767171" w:themeColor="background2" w:themeShade="80"/>
          <w:sz w:val="26"/>
          <w:szCs w:val="26"/>
        </w:rPr>
        <w:t xml:space="preserve"> </w:t>
      </w:r>
      <w:r w:rsidR="004910B3">
        <w:rPr>
          <w:rFonts w:ascii="Calibri" w:hAnsi="Calibri" w:cs="Calibri"/>
          <w:bCs/>
          <w:color w:val="767171" w:themeColor="background2" w:themeShade="80"/>
          <w:sz w:val="26"/>
          <w:szCs w:val="26"/>
        </w:rPr>
        <w:t>esto es, si se la requirió o no,</w:t>
      </w:r>
      <w:r w:rsidR="00394836">
        <w:rPr>
          <w:rFonts w:ascii="Calibri" w:hAnsi="Calibri" w:cs="Calibri"/>
          <w:bCs/>
          <w:color w:val="767171" w:themeColor="background2" w:themeShade="80"/>
          <w:sz w:val="26"/>
          <w:szCs w:val="26"/>
        </w:rPr>
        <w:t xml:space="preserve"> ya que nada anotó al respecto; ahora bien, también resulta ilegal que se haya detenido la circulación del vehículo para únicamente revisar documentos, como lo escribió el inspector: “….</w:t>
      </w:r>
      <w:r w:rsidR="00394836">
        <w:rPr>
          <w:rFonts w:ascii="Calibri" w:hAnsi="Calibri" w:cs="Calibri"/>
          <w:i/>
          <w:color w:val="767171" w:themeColor="background2" w:themeShade="80"/>
          <w:sz w:val="26"/>
          <w:szCs w:val="26"/>
        </w:rPr>
        <w:t xml:space="preserve">(Al estar realizando operativo revisión de documentos me percato que el operador del autobús referido presta el servicio en la ruta A-75 sin licencia de conducir del tipo correspondiente”; </w:t>
      </w:r>
      <w:r w:rsidR="00394836">
        <w:rPr>
          <w:rFonts w:ascii="Calibri" w:hAnsi="Calibri" w:cs="Calibri"/>
          <w:bCs/>
          <w:color w:val="767171" w:themeColor="background2" w:themeShade="80"/>
          <w:sz w:val="26"/>
          <w:szCs w:val="26"/>
        </w:rPr>
        <w:t xml:space="preserve">lo que infringiría lo dispuesto en el artículo </w:t>
      </w:r>
      <w:r w:rsidR="009D5841">
        <w:rPr>
          <w:rFonts w:ascii="Calibri" w:hAnsi="Calibri" w:cs="Calibri"/>
          <w:bCs/>
          <w:color w:val="767171" w:themeColor="background2" w:themeShade="80"/>
          <w:sz w:val="26"/>
          <w:szCs w:val="26"/>
        </w:rPr>
        <w:t>219 del Reglamento de Transporte del Municipio de León Guanajuato, que establece el su segundo párrafo:</w:t>
      </w:r>
      <w:r w:rsidR="009D5841" w:rsidRPr="009D5841">
        <w:rPr>
          <w:rFonts w:asciiTheme="minorHAnsi" w:hAnsiTheme="minorHAnsi" w:cs="Arial"/>
          <w:b/>
          <w:bCs/>
          <w:i/>
          <w:color w:val="767171" w:themeColor="background2" w:themeShade="80"/>
          <w:sz w:val="26"/>
          <w:szCs w:val="26"/>
          <w:lang w:val="es-MX"/>
        </w:rPr>
        <w:t xml:space="preserve"> </w:t>
      </w:r>
      <w:r w:rsidR="009D5841">
        <w:rPr>
          <w:rFonts w:asciiTheme="minorHAnsi" w:hAnsiTheme="minorHAnsi" w:cs="Arial"/>
          <w:b/>
          <w:bCs/>
          <w:i/>
          <w:color w:val="767171" w:themeColor="background2" w:themeShade="80"/>
          <w:sz w:val="26"/>
          <w:szCs w:val="26"/>
          <w:lang w:val="es-MX"/>
        </w:rPr>
        <w:t>“</w:t>
      </w:r>
      <w:r w:rsidR="009D5841" w:rsidRPr="009D5841">
        <w:rPr>
          <w:rFonts w:asciiTheme="minorHAnsi" w:hAnsiTheme="minorHAnsi" w:cs="Arial"/>
          <w:i/>
          <w:color w:val="767171" w:themeColor="background2" w:themeShade="80"/>
          <w:sz w:val="26"/>
          <w:szCs w:val="26"/>
          <w:lang w:val="es-MX"/>
        </w:rPr>
        <w:t>El personal de inspección de la Dirección, conocerá de las violaciones flagrantes a la Ley y al presente reglamento, debiendo elaborar las actas de infracción correspondientes. Asimismo, conocerá de las infracciones que se cometan al reglamento de tránsito municipal que incidan en la prestación del servicio público de transporte.</w:t>
      </w:r>
      <w:r w:rsidR="009D5841">
        <w:rPr>
          <w:rFonts w:asciiTheme="minorHAnsi" w:hAnsiTheme="minorHAnsi" w:cs="Arial"/>
          <w:i/>
          <w:color w:val="767171" w:themeColor="background2" w:themeShade="80"/>
          <w:sz w:val="26"/>
          <w:szCs w:val="26"/>
          <w:lang w:val="es-MX"/>
        </w:rPr>
        <w:t>”</w:t>
      </w:r>
      <w:r w:rsidR="004A099C">
        <w:rPr>
          <w:rFonts w:asciiTheme="minorHAnsi" w:hAnsiTheme="minorHAnsi" w:cs="Arial"/>
          <w:color w:val="767171" w:themeColor="background2" w:themeShade="80"/>
          <w:sz w:val="26"/>
          <w:szCs w:val="26"/>
          <w:lang w:val="es-MX"/>
        </w:rPr>
        <w:t xml:space="preserve"> </w:t>
      </w:r>
      <w:r w:rsidR="004A099C" w:rsidRPr="006A62E9">
        <w:rPr>
          <w:rFonts w:asciiTheme="minorHAnsi" w:hAnsiTheme="minorHAnsi" w:cs="Arial"/>
          <w:color w:val="767171" w:themeColor="background2" w:themeShade="80"/>
          <w:sz w:val="26"/>
          <w:szCs w:val="26"/>
          <w:lang w:val="es-MX"/>
        </w:rPr>
        <w:t>(</w:t>
      </w:r>
      <w:r w:rsidR="006A62E9" w:rsidRPr="006A62E9">
        <w:rPr>
          <w:rFonts w:asciiTheme="minorHAnsi" w:hAnsiTheme="minorHAnsi" w:cs="Arial"/>
          <w:color w:val="767171" w:themeColor="background2" w:themeShade="80"/>
          <w:sz w:val="26"/>
          <w:szCs w:val="26"/>
          <w:lang w:val="es-MX"/>
        </w:rPr>
        <w:t xml:space="preserve">Precepto </w:t>
      </w:r>
      <w:r w:rsidR="004A099C" w:rsidRPr="006A62E9">
        <w:rPr>
          <w:rFonts w:asciiTheme="minorHAnsi" w:hAnsiTheme="minorHAnsi" w:cs="Arial"/>
          <w:color w:val="767171" w:themeColor="background2" w:themeShade="80"/>
          <w:sz w:val="26"/>
          <w:szCs w:val="26"/>
          <w:lang w:val="es-MX"/>
        </w:rPr>
        <w:t xml:space="preserve">que guarda </w:t>
      </w:r>
      <w:r w:rsidR="006A62E9">
        <w:rPr>
          <w:rFonts w:asciiTheme="minorHAnsi" w:hAnsiTheme="minorHAnsi" w:cs="Arial"/>
          <w:color w:val="767171" w:themeColor="background2" w:themeShade="80"/>
          <w:sz w:val="26"/>
          <w:szCs w:val="26"/>
          <w:lang w:val="es-MX"/>
        </w:rPr>
        <w:t>estrecha</w:t>
      </w:r>
      <w:r w:rsidR="004A099C" w:rsidRPr="006A62E9">
        <w:rPr>
          <w:rFonts w:asciiTheme="minorHAnsi" w:hAnsiTheme="minorHAnsi" w:cs="Arial"/>
          <w:color w:val="767171" w:themeColor="background2" w:themeShade="80"/>
          <w:sz w:val="26"/>
          <w:szCs w:val="26"/>
          <w:lang w:val="es-MX"/>
        </w:rPr>
        <w:t xml:space="preserve"> relación con </w:t>
      </w:r>
      <w:r w:rsidR="007A444B" w:rsidRPr="006A62E9">
        <w:rPr>
          <w:rFonts w:asciiTheme="minorHAnsi" w:hAnsiTheme="minorHAnsi" w:cs="Arial"/>
          <w:color w:val="767171" w:themeColor="background2" w:themeShade="80"/>
          <w:sz w:val="26"/>
          <w:szCs w:val="26"/>
          <w:lang w:val="es-MX"/>
        </w:rPr>
        <w:t xml:space="preserve">lo previsto en </w:t>
      </w:r>
      <w:r w:rsidR="004A099C" w:rsidRPr="006A62E9">
        <w:rPr>
          <w:rFonts w:asciiTheme="minorHAnsi" w:hAnsiTheme="minorHAnsi" w:cs="Arial"/>
          <w:color w:val="767171" w:themeColor="background2" w:themeShade="80"/>
          <w:sz w:val="26"/>
          <w:szCs w:val="26"/>
          <w:lang w:val="es-MX"/>
        </w:rPr>
        <w:t xml:space="preserve">el </w:t>
      </w:r>
      <w:r w:rsidR="006A62E9">
        <w:rPr>
          <w:rFonts w:asciiTheme="minorHAnsi" w:hAnsiTheme="minorHAnsi" w:cs="Arial"/>
          <w:color w:val="767171" w:themeColor="background2" w:themeShade="80"/>
          <w:sz w:val="26"/>
          <w:szCs w:val="26"/>
          <w:lang w:val="es-MX"/>
        </w:rPr>
        <w:t xml:space="preserve">artículo </w:t>
      </w:r>
      <w:r w:rsidR="004A099C" w:rsidRPr="006A62E9">
        <w:rPr>
          <w:rFonts w:asciiTheme="minorHAnsi" w:hAnsiTheme="minorHAnsi" w:cs="Arial"/>
          <w:color w:val="767171" w:themeColor="background2" w:themeShade="80"/>
          <w:sz w:val="26"/>
          <w:szCs w:val="26"/>
          <w:lang w:val="es-MX"/>
        </w:rPr>
        <w:t xml:space="preserve">220 del mismo Reglamento). </w:t>
      </w:r>
      <w:r w:rsidR="009D5841">
        <w:rPr>
          <w:rFonts w:asciiTheme="minorHAnsi" w:hAnsiTheme="minorHAnsi" w:cs="Arial"/>
          <w:color w:val="767171" w:themeColor="background2" w:themeShade="80"/>
          <w:sz w:val="26"/>
          <w:szCs w:val="26"/>
          <w:lang w:val="es-MX"/>
        </w:rPr>
        <w:t xml:space="preserve">De donde se advierte que </w:t>
      </w:r>
      <w:r w:rsidR="009D5841" w:rsidRPr="009D5841">
        <w:rPr>
          <w:rFonts w:ascii="Calibri" w:hAnsi="Calibri" w:cs="Calibri"/>
          <w:color w:val="767171" w:themeColor="background2" w:themeShade="80"/>
          <w:sz w:val="26"/>
          <w:szCs w:val="26"/>
        </w:rPr>
        <w:t xml:space="preserve">como personal operativo de la Dirección, </w:t>
      </w:r>
      <w:r w:rsidR="009D5841" w:rsidRPr="009D5841">
        <w:rPr>
          <w:rFonts w:ascii="Calibri" w:hAnsi="Calibri" w:cs="Calibri"/>
          <w:b/>
          <w:color w:val="767171" w:themeColor="background2" w:themeShade="80"/>
          <w:sz w:val="26"/>
          <w:szCs w:val="26"/>
        </w:rPr>
        <w:t>no está facultado</w:t>
      </w:r>
      <w:r w:rsidR="009D5841" w:rsidRPr="009D5841">
        <w:rPr>
          <w:rFonts w:ascii="Calibri" w:hAnsi="Calibri" w:cs="Calibri"/>
          <w:color w:val="767171" w:themeColor="background2" w:themeShade="80"/>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w:t>
      </w:r>
      <w:r w:rsidR="006A62E9">
        <w:rPr>
          <w:rFonts w:ascii="Calibri" w:hAnsi="Calibri" w:cs="Calibri"/>
          <w:color w:val="767171" w:themeColor="background2" w:themeShade="80"/>
          <w:sz w:val="26"/>
          <w:szCs w:val="26"/>
        </w:rPr>
        <w:t>alg</w:t>
      </w:r>
      <w:r w:rsidR="009D5841" w:rsidRPr="009D5841">
        <w:rPr>
          <w:rFonts w:ascii="Calibri" w:hAnsi="Calibri" w:cs="Calibri"/>
          <w:color w:val="767171" w:themeColor="background2" w:themeShade="80"/>
          <w:sz w:val="26"/>
          <w:szCs w:val="26"/>
        </w:rPr>
        <w:t xml:space="preserve">una disposición del Reglamento </w:t>
      </w:r>
      <w:r w:rsidR="009D5841" w:rsidRPr="009D5841">
        <w:rPr>
          <w:rFonts w:ascii="Calibri" w:hAnsi="Calibri" w:cs="Calibri"/>
          <w:color w:val="767171" w:themeColor="background2" w:themeShade="80"/>
          <w:sz w:val="26"/>
          <w:szCs w:val="26"/>
        </w:rPr>
        <w:lastRenderedPageBreak/>
        <w:t>aplicable; sin que en el asunto en concreto se haya plasmado qué infracción previa</w:t>
      </w:r>
      <w:r w:rsidR="009D5841" w:rsidRPr="009D5841">
        <w:rPr>
          <w:rFonts w:ascii="Calibri" w:hAnsi="Calibri" w:cs="Calibri"/>
          <w:b/>
          <w:color w:val="767171" w:themeColor="background2" w:themeShade="80"/>
          <w:sz w:val="26"/>
          <w:szCs w:val="26"/>
        </w:rPr>
        <w:t xml:space="preserve">, </w:t>
      </w:r>
      <w:r w:rsidR="009D5841" w:rsidRPr="009D5841">
        <w:rPr>
          <w:rFonts w:ascii="Calibri" w:hAnsi="Calibri" w:cs="Calibri"/>
          <w:color w:val="767171" w:themeColor="background2" w:themeShade="80"/>
          <w:sz w:val="26"/>
          <w:szCs w:val="26"/>
        </w:rPr>
        <w:t xml:space="preserve">cometió </w:t>
      </w:r>
      <w:r w:rsidR="009D5841">
        <w:rPr>
          <w:rFonts w:ascii="Calibri" w:hAnsi="Calibri" w:cs="Calibri"/>
          <w:color w:val="767171" w:themeColor="background2" w:themeShade="80"/>
          <w:sz w:val="26"/>
          <w:szCs w:val="26"/>
        </w:rPr>
        <w:t>e</w:t>
      </w:r>
      <w:r w:rsidR="009D5841" w:rsidRPr="009D5841">
        <w:rPr>
          <w:rFonts w:ascii="Calibri" w:hAnsi="Calibri" w:cs="Calibri"/>
          <w:color w:val="767171" w:themeColor="background2" w:themeShade="80"/>
          <w:sz w:val="26"/>
          <w:szCs w:val="26"/>
        </w:rPr>
        <w:t>l gobernad</w:t>
      </w:r>
      <w:r w:rsidR="009D5841">
        <w:rPr>
          <w:rFonts w:ascii="Calibri" w:hAnsi="Calibri" w:cs="Calibri"/>
          <w:color w:val="767171" w:themeColor="background2" w:themeShade="80"/>
          <w:sz w:val="26"/>
          <w:szCs w:val="26"/>
        </w:rPr>
        <w:t xml:space="preserve">o. </w:t>
      </w:r>
      <w:r w:rsidR="009D5841" w:rsidRPr="009D5841">
        <w:rPr>
          <w:rFonts w:ascii="Calibri" w:hAnsi="Calibri" w:cs="Calibri"/>
          <w:color w:val="767171" w:themeColor="background2" w:themeShade="80"/>
          <w:sz w:val="26"/>
          <w:szCs w:val="26"/>
        </w:rPr>
        <w:t xml:space="preserve">. . . . . . . . . . . . . . . . . . . . . . </w:t>
      </w:r>
      <w:r w:rsidR="006A62E9">
        <w:rPr>
          <w:rFonts w:ascii="Calibri" w:hAnsi="Calibri" w:cs="Calibri"/>
          <w:color w:val="767171" w:themeColor="background2" w:themeShade="80"/>
          <w:sz w:val="26"/>
          <w:szCs w:val="26"/>
        </w:rPr>
        <w:t xml:space="preserve">. . . . . . . . . . . . . . . . . . . . . </w:t>
      </w:r>
    </w:p>
    <w:p w:rsidR="00F211D8" w:rsidRDefault="00F211D8" w:rsidP="00F61D09">
      <w:pPr>
        <w:jc w:val="both"/>
        <w:rPr>
          <w:rFonts w:ascii="Calibri" w:hAnsi="Calibri" w:cs="Calibri"/>
          <w:bCs/>
          <w:color w:val="767171" w:themeColor="background2" w:themeShade="80"/>
          <w:sz w:val="26"/>
          <w:szCs w:val="26"/>
        </w:rPr>
      </w:pPr>
    </w:p>
    <w:p w:rsidR="00F211D8" w:rsidRPr="003E675F" w:rsidRDefault="00F211D8" w:rsidP="00F211D8">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w:t>
      </w:r>
      <w:r w:rsidR="00F61D09" w:rsidRPr="00F61D09">
        <w:rPr>
          <w:rFonts w:ascii="Calibri" w:hAnsi="Calibri" w:cs="Calibri"/>
          <w:color w:val="767171" w:themeColor="background2" w:themeShade="80"/>
          <w:sz w:val="26"/>
          <w:szCs w:val="26"/>
        </w:rPr>
        <w:t xml:space="preserve"> </w:t>
      </w:r>
      <w:r w:rsidR="00F61D09" w:rsidRPr="004A099C">
        <w:rPr>
          <w:rFonts w:ascii="Calibri" w:hAnsi="Calibri" w:cs="Calibri"/>
          <w:b/>
          <w:color w:val="767171" w:themeColor="background2" w:themeShade="80"/>
          <w:sz w:val="26"/>
          <w:szCs w:val="26"/>
        </w:rPr>
        <w:t>360514 (tres-seis-cero-cinco-uno-cuatro)</w:t>
      </w:r>
      <w:r w:rsidR="00F61D09">
        <w:rPr>
          <w:rFonts w:ascii="Calibri" w:hAnsi="Calibri" w:cs="Calibri"/>
          <w:color w:val="767171" w:themeColor="background2" w:themeShade="80"/>
          <w:sz w:val="26"/>
          <w:szCs w:val="26"/>
        </w:rPr>
        <w:t xml:space="preserve">, de fecha </w:t>
      </w:r>
      <w:r w:rsidR="00F61D09" w:rsidRPr="004A099C">
        <w:rPr>
          <w:rFonts w:ascii="Calibri" w:hAnsi="Calibri" w:cs="Calibri"/>
          <w:b/>
          <w:color w:val="767171" w:themeColor="background2" w:themeShade="80"/>
          <w:sz w:val="26"/>
          <w:szCs w:val="26"/>
        </w:rPr>
        <w:t>13</w:t>
      </w:r>
      <w:r w:rsidR="00F61D09">
        <w:rPr>
          <w:rFonts w:ascii="Calibri" w:hAnsi="Calibri" w:cs="Calibri"/>
          <w:color w:val="767171" w:themeColor="background2" w:themeShade="80"/>
          <w:sz w:val="26"/>
          <w:szCs w:val="26"/>
        </w:rPr>
        <w:t xml:space="preserve"> trece de </w:t>
      </w:r>
      <w:r w:rsidR="00F61D09" w:rsidRPr="004A099C">
        <w:rPr>
          <w:rFonts w:ascii="Calibri" w:hAnsi="Calibri" w:cs="Calibri"/>
          <w:b/>
          <w:color w:val="767171" w:themeColor="background2" w:themeShade="80"/>
          <w:sz w:val="26"/>
          <w:szCs w:val="26"/>
        </w:rPr>
        <w:t>octubre</w:t>
      </w:r>
      <w:r w:rsidR="00F61D09">
        <w:rPr>
          <w:rFonts w:ascii="Calibri" w:hAnsi="Calibri" w:cs="Calibri"/>
          <w:color w:val="767171" w:themeColor="background2" w:themeShade="80"/>
          <w:sz w:val="26"/>
          <w:szCs w:val="26"/>
        </w:rPr>
        <w:t xml:space="preserve"> del año </w:t>
      </w:r>
      <w:r w:rsidR="00F61D09" w:rsidRPr="004A099C">
        <w:rPr>
          <w:rFonts w:ascii="Calibri" w:hAnsi="Calibri" w:cs="Calibri"/>
          <w:b/>
          <w:color w:val="767171" w:themeColor="background2" w:themeShade="80"/>
          <w:sz w:val="26"/>
          <w:szCs w:val="26"/>
        </w:rPr>
        <w:t>2016</w:t>
      </w:r>
      <w:r w:rsidR="00F61D09">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w:t>
      </w:r>
      <w:r w:rsidR="006A62E9">
        <w:rPr>
          <w:rFonts w:ascii="Calibri" w:hAnsi="Calibri" w:cs="Calibri"/>
          <w:color w:val="767171" w:themeColor="background2" w:themeShade="80"/>
          <w:sz w:val="26"/>
          <w:szCs w:val="26"/>
        </w:rPr>
        <w:t xml:space="preserve">. . . . . . . . . . . . . . </w:t>
      </w:r>
    </w:p>
    <w:p w:rsidR="00F211D8" w:rsidRPr="0040652F" w:rsidRDefault="00F211D8" w:rsidP="00F211D8">
      <w:pPr>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211D8" w:rsidRPr="0040652F" w:rsidRDefault="00F211D8" w:rsidP="00F211D8">
      <w:pPr>
        <w:pStyle w:val="Textoindependiente"/>
        <w:rPr>
          <w:rFonts w:ascii="Calibri" w:hAnsi="Calibri" w:cs="Arial"/>
          <w:color w:val="767171" w:themeColor="background2" w:themeShade="80"/>
          <w:sz w:val="20"/>
          <w:szCs w:val="27"/>
          <w:lang w:val="es-ES"/>
        </w:rPr>
      </w:pPr>
    </w:p>
    <w:p w:rsidR="00F211D8" w:rsidRPr="0040652F" w:rsidRDefault="00F211D8" w:rsidP="00F211D8">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F211D8" w:rsidRPr="0040652F" w:rsidRDefault="00F211D8" w:rsidP="00F211D8">
      <w:pPr>
        <w:pStyle w:val="Textoindependiente"/>
        <w:rPr>
          <w:rFonts w:ascii="Calibri" w:hAnsi="Calibri"/>
          <w:b/>
          <w:bCs/>
          <w:i/>
          <w:iCs/>
          <w:color w:val="767171" w:themeColor="background2" w:themeShade="80"/>
          <w:sz w:val="26"/>
          <w:szCs w:val="27"/>
        </w:rPr>
      </w:pPr>
    </w:p>
    <w:p w:rsidR="00F211D8" w:rsidRPr="0040652F" w:rsidRDefault="00F211D8" w:rsidP="00F211D8">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F211D8" w:rsidRPr="0040652F" w:rsidRDefault="00F211D8" w:rsidP="00F211D8">
      <w:pPr>
        <w:pStyle w:val="Textoindependiente"/>
        <w:ind w:firstLine="708"/>
        <w:rPr>
          <w:rFonts w:ascii="Calibri" w:hAnsi="Calibri"/>
          <w:b/>
          <w:i/>
          <w:color w:val="767171" w:themeColor="background2" w:themeShade="80"/>
          <w:sz w:val="26"/>
        </w:rPr>
      </w:pPr>
    </w:p>
    <w:p w:rsidR="00F211D8" w:rsidRPr="0040652F" w:rsidRDefault="00F211D8" w:rsidP="00F211D8">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40652F">
        <w:rPr>
          <w:rFonts w:ascii="Calibri" w:hAnsi="Calibri" w:cs="Arial"/>
          <w:color w:val="767171" w:themeColor="background2" w:themeShade="80"/>
          <w:sz w:val="26"/>
          <w:szCs w:val="27"/>
        </w:rPr>
        <w:t>De lo pretendido por la parte actora, se encuentra también lo concerniente a que 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w:t>
      </w:r>
      <w:r w:rsidRPr="0040652F">
        <w:rPr>
          <w:rFonts w:ascii="Calibri" w:hAnsi="Calibri" w:cs="Arial"/>
          <w:color w:val="767171" w:themeColor="background2" w:themeShade="80"/>
          <w:sz w:val="26"/>
          <w:szCs w:val="27"/>
        </w:rPr>
        <w:t xml:space="preserve">. . </w:t>
      </w:r>
      <w:r>
        <w:rPr>
          <w:rFonts w:ascii="Calibri" w:hAnsi="Calibri" w:cs="Calibri"/>
          <w:bCs/>
          <w:color w:val="767171" w:themeColor="background2" w:themeShade="80"/>
          <w:sz w:val="26"/>
          <w:szCs w:val="26"/>
        </w:rPr>
        <w:t>. . . . . . . . . . . . . . . . . . . . . . . . . . . .</w:t>
      </w:r>
      <w:r w:rsidR="00E90E5A">
        <w:rPr>
          <w:rFonts w:ascii="Calibri" w:hAnsi="Calibri" w:cs="Calibri"/>
          <w:bCs/>
          <w:color w:val="767171" w:themeColor="background2" w:themeShade="80"/>
          <w:sz w:val="26"/>
          <w:szCs w:val="26"/>
        </w:rPr>
        <w:t xml:space="preserve"> . . . . . . . . . . </w:t>
      </w:r>
    </w:p>
    <w:p w:rsidR="00F211D8" w:rsidRPr="0040652F" w:rsidRDefault="00F211D8" w:rsidP="00F211D8">
      <w:pPr>
        <w:pStyle w:val="Textoindependiente"/>
        <w:ind w:firstLine="708"/>
        <w:rPr>
          <w:rFonts w:ascii="Calibri" w:hAnsi="Calibri" w:cs="Arial"/>
          <w:color w:val="767171" w:themeColor="background2" w:themeShade="80"/>
          <w:sz w:val="26"/>
          <w:szCs w:val="27"/>
        </w:rPr>
      </w:pPr>
    </w:p>
    <w:p w:rsidR="00F211D8" w:rsidRPr="002032AD" w:rsidRDefault="00F211D8" w:rsidP="00F211D8">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l justiciable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w:t>
      </w:r>
      <w:r w:rsidR="00BB73D6">
        <w:rPr>
          <w:rFonts w:ascii="Calibri" w:hAnsi="Calibri"/>
          <w:color w:val="767171" w:themeColor="background2" w:themeShade="80"/>
          <w:sz w:val="26"/>
          <w:szCs w:val="26"/>
        </w:rPr>
        <w:t xml:space="preserve">. . . . . . . . . . . . . . . . . . . . . . . . . . . . . . . . . . . . . . . . . . . . . . . </w:t>
      </w:r>
    </w:p>
    <w:p w:rsidR="00F211D8" w:rsidRPr="007402B9" w:rsidRDefault="00F211D8" w:rsidP="00F211D8">
      <w:pPr>
        <w:pStyle w:val="Textoindependiente"/>
        <w:ind w:firstLine="708"/>
        <w:rPr>
          <w:rFonts w:ascii="Calibri" w:hAnsi="Calibri"/>
          <w:color w:val="767171" w:themeColor="background2" w:themeShade="80"/>
          <w:sz w:val="20"/>
          <w:szCs w:val="20"/>
          <w:lang w:val="es-ES"/>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w:t>
      </w:r>
      <w:r w:rsidRPr="0040652F">
        <w:rPr>
          <w:rFonts w:ascii="Calibri" w:hAnsi="Calibri" w:cs="Calibri"/>
          <w:color w:val="767171" w:themeColor="background2" w:themeShade="80"/>
          <w:sz w:val="26"/>
          <w:szCs w:val="26"/>
        </w:rPr>
        <w:lastRenderedPageBreak/>
        <w:t xml:space="preserve">de Procedimiento y Justicia Administrativa para el Estado y los Municipios de Guanajuato, es de resolverse y se: . . . . . . . . . . . . . . . . . . . . . . . . . . . . . . . . . . . . . . . . </w:t>
      </w:r>
    </w:p>
    <w:p w:rsidR="00F211D8" w:rsidRPr="007402B9" w:rsidRDefault="00F211D8" w:rsidP="00F211D8">
      <w:pPr>
        <w:pStyle w:val="Textoindependiente"/>
        <w:ind w:firstLine="708"/>
        <w:rPr>
          <w:rFonts w:ascii="Calibri" w:hAnsi="Calibri" w:cs="Calibri"/>
          <w:color w:val="767171" w:themeColor="background2" w:themeShade="80"/>
          <w:sz w:val="20"/>
          <w:szCs w:val="20"/>
        </w:rPr>
      </w:pPr>
    </w:p>
    <w:p w:rsidR="00F211D8" w:rsidRPr="0040652F" w:rsidRDefault="00F211D8" w:rsidP="00F211D8">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F211D8" w:rsidRPr="0040652F" w:rsidRDefault="00F211D8" w:rsidP="00F211D8">
      <w:pPr>
        <w:pStyle w:val="Textoindependiente"/>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F211D8" w:rsidRPr="007402B9" w:rsidRDefault="00F211D8" w:rsidP="00F211D8">
      <w:pPr>
        <w:pStyle w:val="Textoindependiente"/>
        <w:ind w:firstLine="708"/>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3E1F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3E1F25">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F211D8" w:rsidRPr="0040652F" w:rsidRDefault="00F211D8" w:rsidP="00F211D8">
      <w:pPr>
        <w:pStyle w:val="Textoindependiente"/>
        <w:ind w:firstLine="708"/>
        <w:rPr>
          <w:rFonts w:ascii="Calibri" w:hAnsi="Calibri" w:cs="Calibri"/>
          <w:bCs/>
          <w:iCs/>
          <w:color w:val="767171" w:themeColor="background2" w:themeShade="80"/>
          <w:sz w:val="20"/>
          <w:szCs w:val="20"/>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Pr="00A511B5">
        <w:rPr>
          <w:rFonts w:ascii="Calibri" w:hAnsi="Calibri" w:cs="Calibri"/>
          <w:color w:val="767171" w:themeColor="background2" w:themeShade="80"/>
          <w:sz w:val="26"/>
          <w:szCs w:val="26"/>
        </w:rPr>
        <w:t xml:space="preserve"> </w:t>
      </w:r>
      <w:r w:rsidR="00F61D09" w:rsidRPr="005742C7">
        <w:rPr>
          <w:rFonts w:ascii="Calibri" w:hAnsi="Calibri" w:cs="Calibri"/>
          <w:b/>
          <w:color w:val="767171" w:themeColor="background2" w:themeShade="80"/>
          <w:sz w:val="26"/>
          <w:szCs w:val="26"/>
        </w:rPr>
        <w:t>360514 (tres-seis-cero-cinco-uno-cuatro)</w:t>
      </w:r>
      <w:r w:rsidR="00F61D09">
        <w:rPr>
          <w:rFonts w:ascii="Calibri" w:hAnsi="Calibri" w:cs="Calibri"/>
          <w:color w:val="767171" w:themeColor="background2" w:themeShade="80"/>
          <w:sz w:val="26"/>
          <w:szCs w:val="26"/>
        </w:rPr>
        <w:t xml:space="preserve">, de fecha </w:t>
      </w:r>
      <w:r w:rsidR="00F61D09" w:rsidRPr="005742C7">
        <w:rPr>
          <w:rFonts w:ascii="Calibri" w:hAnsi="Calibri" w:cs="Calibri"/>
          <w:b/>
          <w:color w:val="767171" w:themeColor="background2" w:themeShade="80"/>
          <w:sz w:val="26"/>
          <w:szCs w:val="26"/>
        </w:rPr>
        <w:t>13</w:t>
      </w:r>
      <w:r w:rsidR="00F61D09">
        <w:rPr>
          <w:rFonts w:ascii="Calibri" w:hAnsi="Calibri" w:cs="Calibri"/>
          <w:color w:val="767171" w:themeColor="background2" w:themeShade="80"/>
          <w:sz w:val="26"/>
          <w:szCs w:val="26"/>
        </w:rPr>
        <w:t xml:space="preserve"> trece de </w:t>
      </w:r>
      <w:r w:rsidR="00F61D09" w:rsidRPr="005742C7">
        <w:rPr>
          <w:rFonts w:ascii="Calibri" w:hAnsi="Calibri" w:cs="Calibri"/>
          <w:b/>
          <w:color w:val="767171" w:themeColor="background2" w:themeShade="80"/>
          <w:sz w:val="26"/>
          <w:szCs w:val="26"/>
        </w:rPr>
        <w:t>octubre</w:t>
      </w:r>
      <w:r w:rsidR="00F61D09">
        <w:rPr>
          <w:rFonts w:ascii="Calibri" w:hAnsi="Calibri" w:cs="Calibri"/>
          <w:color w:val="767171" w:themeColor="background2" w:themeShade="80"/>
          <w:sz w:val="26"/>
          <w:szCs w:val="26"/>
        </w:rPr>
        <w:t xml:space="preserve"> del año </w:t>
      </w:r>
      <w:r w:rsidR="00F61D09" w:rsidRPr="005742C7">
        <w:rPr>
          <w:rFonts w:ascii="Calibri" w:hAnsi="Calibri" w:cs="Calibri"/>
          <w:b/>
          <w:color w:val="767171" w:themeColor="background2" w:themeShade="80"/>
          <w:sz w:val="26"/>
          <w:szCs w:val="26"/>
        </w:rPr>
        <w:t>2016</w:t>
      </w:r>
      <w:r w:rsidR="00F61D09">
        <w:rPr>
          <w:rFonts w:ascii="Calibri" w:hAnsi="Calibri" w:cs="Calibri"/>
          <w:color w:val="767171" w:themeColor="background2" w:themeShade="80"/>
          <w:sz w:val="26"/>
          <w:szCs w:val="26"/>
        </w:rPr>
        <w:t xml:space="preserve"> dos mil dieciséis</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F211D8" w:rsidRPr="007402B9" w:rsidRDefault="00F211D8" w:rsidP="00F211D8">
      <w:pPr>
        <w:ind w:firstLine="708"/>
        <w:jc w:val="both"/>
        <w:rPr>
          <w:rFonts w:ascii="Calibri" w:hAnsi="Calibri" w:cs="Calibri"/>
          <w:b/>
          <w:bCs/>
          <w:i/>
          <w:iCs/>
          <w:color w:val="767171" w:themeColor="background2" w:themeShade="80"/>
          <w:sz w:val="20"/>
          <w:szCs w:val="20"/>
        </w:rPr>
      </w:pPr>
    </w:p>
    <w:p w:rsidR="00F211D8" w:rsidRDefault="00F211D8" w:rsidP="00F211D8">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w:t>
      </w:r>
      <w:r>
        <w:rPr>
          <w:rFonts w:ascii="Calibri" w:hAnsi="Calibri"/>
          <w:color w:val="767171" w:themeColor="background2" w:themeShade="80"/>
          <w:sz w:val="26"/>
        </w:rPr>
        <w:t xml:space="preserve"> </w:t>
      </w:r>
      <w:r w:rsidRPr="005742C7">
        <w:rPr>
          <w:rFonts w:ascii="Calibri" w:hAnsi="Calibri" w:cs="Calibri"/>
          <w:b/>
          <w:color w:val="767171" w:themeColor="background2" w:themeShade="80"/>
          <w:sz w:val="26"/>
          <w:szCs w:val="26"/>
        </w:rPr>
        <w:t>José Luis Moreno Hernández</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3E1F25">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5742C7">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a lo argumentado en el considerando Noveno de esta misma res</w:t>
      </w:r>
      <w:r>
        <w:rPr>
          <w:rFonts w:ascii="Calibri" w:hAnsi="Calibri"/>
          <w:color w:val="767171" w:themeColor="background2" w:themeShade="80"/>
          <w:sz w:val="26"/>
        </w:rPr>
        <w:t xml:space="preserve">olución . . . . . . . . </w:t>
      </w:r>
      <w:r w:rsidR="00B4233D">
        <w:rPr>
          <w:rFonts w:ascii="Calibri" w:hAnsi="Calibri"/>
          <w:color w:val="767171" w:themeColor="background2" w:themeShade="80"/>
          <w:sz w:val="26"/>
        </w:rPr>
        <w:t>. . . . . . . . . . . . . . . . . . . . . . . . . . . . . . . . . . . . . . . . . . . . . . . . . . . .</w:t>
      </w:r>
    </w:p>
    <w:p w:rsidR="00F211D8" w:rsidRPr="007402B9" w:rsidRDefault="00F211D8" w:rsidP="00F211D8">
      <w:pPr>
        <w:ind w:firstLine="708"/>
        <w:jc w:val="both"/>
        <w:rPr>
          <w:rFonts w:ascii="Calibri" w:hAnsi="Calibri" w:cs="Calibri"/>
          <w:b/>
          <w:color w:val="767171" w:themeColor="background2" w:themeShade="80"/>
          <w:sz w:val="20"/>
          <w:szCs w:val="20"/>
        </w:rPr>
      </w:pPr>
    </w:p>
    <w:p w:rsidR="00B4233D" w:rsidRDefault="00B4233D" w:rsidP="00F211D8">
      <w:pPr>
        <w:ind w:firstLine="708"/>
        <w:jc w:val="both"/>
        <w:rPr>
          <w:rFonts w:ascii="Calibri" w:hAnsi="Calibri" w:cs="Calibri"/>
          <w:b/>
          <w:color w:val="767171" w:themeColor="background2" w:themeShade="80"/>
          <w:sz w:val="26"/>
          <w:szCs w:val="26"/>
        </w:rPr>
      </w:pPr>
    </w:p>
    <w:p w:rsidR="00B4233D" w:rsidRDefault="00B4233D" w:rsidP="00B4233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1006/2016-JN</w:t>
      </w:r>
    </w:p>
    <w:p w:rsidR="00B4233D" w:rsidRDefault="00B4233D" w:rsidP="00F211D8">
      <w:pPr>
        <w:ind w:firstLine="708"/>
        <w:jc w:val="both"/>
        <w:rPr>
          <w:rFonts w:ascii="Calibri" w:hAnsi="Calibri" w:cs="Calibri"/>
          <w:b/>
          <w:color w:val="767171" w:themeColor="background2" w:themeShade="80"/>
          <w:sz w:val="26"/>
          <w:szCs w:val="26"/>
        </w:rPr>
      </w:pPr>
    </w:p>
    <w:p w:rsidR="00F211D8" w:rsidRPr="0040652F" w:rsidRDefault="00F211D8" w:rsidP="00F211D8">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F211D8" w:rsidRPr="0040652F" w:rsidRDefault="00F211D8" w:rsidP="00F211D8">
      <w:pPr>
        <w:jc w:val="both"/>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r w:rsidR="00B4233D">
        <w:rPr>
          <w:rFonts w:ascii="Calibri" w:hAnsi="Calibri" w:cs="Calibri"/>
          <w:color w:val="767171" w:themeColor="background2" w:themeShade="80"/>
          <w:sz w:val="26"/>
          <w:szCs w:val="26"/>
        </w:rPr>
        <w:t xml:space="preserve"> </w:t>
      </w:r>
    </w:p>
    <w:p w:rsidR="00402080" w:rsidRDefault="00402080" w:rsidP="00402080">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211D8" w:rsidRPr="0040652F" w:rsidRDefault="00F211D8" w:rsidP="00F211D8">
      <w:pPr>
        <w:pStyle w:val="Textoindependiente"/>
        <w:rPr>
          <w:rFonts w:ascii="Calibri" w:hAnsi="Calibri" w:cs="Calibri"/>
          <w:color w:val="767171" w:themeColor="background2" w:themeShade="80"/>
          <w:sz w:val="20"/>
          <w:szCs w:val="20"/>
        </w:rPr>
      </w:pPr>
    </w:p>
    <w:p w:rsidR="00F211D8"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131211" w:rsidRDefault="00131211"/>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402080" w:rsidRDefault="00402080"/>
    <w:p w:rsidR="00B4233D" w:rsidRDefault="00B4233D"/>
    <w:p w:rsidR="00402080" w:rsidRPr="00402080" w:rsidRDefault="00402080" w:rsidP="00402080">
      <w:pPr>
        <w:ind w:firstLine="708"/>
        <w:jc w:val="both"/>
        <w:rPr>
          <w:rFonts w:asciiTheme="minorHAnsi" w:hAnsiTheme="minorHAnsi"/>
          <w:b/>
          <w:color w:val="767171" w:themeColor="background2" w:themeShade="80"/>
        </w:rPr>
      </w:pPr>
      <w:r w:rsidRPr="00402080">
        <w:rPr>
          <w:rFonts w:asciiTheme="minorHAnsi" w:hAnsiTheme="minorHAnsi"/>
          <w:b/>
          <w:color w:val="767171" w:themeColor="background2" w:themeShade="80"/>
        </w:rPr>
        <w:t>LA PRESENTE FOJA FORMA PARTE DE LA SENTENCIA DICTADA EL DÍA 22 VEINTIDÓS DE FEBRERO DEL AÑO 2017 DOS MIL DIECISIETE, EN EL PROCESO ADMINISTRATIVO CON NÚMERO DE EXPEDIENTE 1006/2016-JN.</w:t>
      </w:r>
      <w:r>
        <w:rPr>
          <w:rFonts w:asciiTheme="minorHAnsi" w:hAnsiTheme="minorHAnsi"/>
          <w:b/>
          <w:color w:val="767171" w:themeColor="background2" w:themeShade="80"/>
        </w:rPr>
        <w:t xml:space="preserve"> . . . . . . . . . . . . . . . . . .  </w:t>
      </w:r>
    </w:p>
    <w:sectPr w:rsidR="00402080" w:rsidRPr="00402080" w:rsidSect="00B35B7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A7" w:rsidRDefault="006258A7">
      <w:r>
        <w:separator/>
      </w:r>
    </w:p>
  </w:endnote>
  <w:endnote w:type="continuationSeparator" w:id="0">
    <w:p w:rsidR="006258A7" w:rsidRDefault="0062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A7" w:rsidRDefault="006258A7">
      <w:r>
        <w:separator/>
      </w:r>
    </w:p>
  </w:footnote>
  <w:footnote w:type="continuationSeparator" w:id="0">
    <w:p w:rsidR="006258A7" w:rsidRDefault="00625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F73B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6258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F73B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1F25">
      <w:rPr>
        <w:rStyle w:val="Nmerodepgina"/>
        <w:noProof/>
      </w:rPr>
      <w:t>8</w:t>
    </w:r>
    <w:r>
      <w:rPr>
        <w:rStyle w:val="Nmerodepgina"/>
      </w:rPr>
      <w:fldChar w:fldCharType="end"/>
    </w:r>
  </w:p>
  <w:p w:rsidR="00917C15" w:rsidRDefault="006258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D8"/>
    <w:rsid w:val="00043090"/>
    <w:rsid w:val="00043248"/>
    <w:rsid w:val="000C515F"/>
    <w:rsid w:val="000E770F"/>
    <w:rsid w:val="00131211"/>
    <w:rsid w:val="001345B3"/>
    <w:rsid w:val="00145EF2"/>
    <w:rsid w:val="00146820"/>
    <w:rsid w:val="001C08CD"/>
    <w:rsid w:val="001D2804"/>
    <w:rsid w:val="001F1058"/>
    <w:rsid w:val="001F5AC8"/>
    <w:rsid w:val="00235A74"/>
    <w:rsid w:val="002370D2"/>
    <w:rsid w:val="002E22B2"/>
    <w:rsid w:val="002E7FDD"/>
    <w:rsid w:val="00394836"/>
    <w:rsid w:val="003C6C06"/>
    <w:rsid w:val="003D5186"/>
    <w:rsid w:val="003E1F25"/>
    <w:rsid w:val="00402080"/>
    <w:rsid w:val="004910B3"/>
    <w:rsid w:val="004A099C"/>
    <w:rsid w:val="004B4DC3"/>
    <w:rsid w:val="00521344"/>
    <w:rsid w:val="005428BE"/>
    <w:rsid w:val="005742C7"/>
    <w:rsid w:val="005C0D30"/>
    <w:rsid w:val="005D5208"/>
    <w:rsid w:val="006258A7"/>
    <w:rsid w:val="00643C65"/>
    <w:rsid w:val="006A62E9"/>
    <w:rsid w:val="006C5058"/>
    <w:rsid w:val="006D23B8"/>
    <w:rsid w:val="00700E5A"/>
    <w:rsid w:val="00780879"/>
    <w:rsid w:val="007A444B"/>
    <w:rsid w:val="007D7DE9"/>
    <w:rsid w:val="00802F62"/>
    <w:rsid w:val="00823CC3"/>
    <w:rsid w:val="008426D6"/>
    <w:rsid w:val="00857B08"/>
    <w:rsid w:val="00874A3E"/>
    <w:rsid w:val="008B0029"/>
    <w:rsid w:val="00914E69"/>
    <w:rsid w:val="0095058E"/>
    <w:rsid w:val="009D042C"/>
    <w:rsid w:val="009D5841"/>
    <w:rsid w:val="00A14564"/>
    <w:rsid w:val="00A5780C"/>
    <w:rsid w:val="00B160C5"/>
    <w:rsid w:val="00B35B7C"/>
    <w:rsid w:val="00B4233D"/>
    <w:rsid w:val="00B438D5"/>
    <w:rsid w:val="00B744F2"/>
    <w:rsid w:val="00B9571F"/>
    <w:rsid w:val="00BA2D59"/>
    <w:rsid w:val="00BB2A7A"/>
    <w:rsid w:val="00BB73D6"/>
    <w:rsid w:val="00BF1002"/>
    <w:rsid w:val="00CB3C4A"/>
    <w:rsid w:val="00CF5265"/>
    <w:rsid w:val="00D03F95"/>
    <w:rsid w:val="00D93392"/>
    <w:rsid w:val="00DA4C49"/>
    <w:rsid w:val="00DC5F75"/>
    <w:rsid w:val="00DD1730"/>
    <w:rsid w:val="00DE19BC"/>
    <w:rsid w:val="00E56F40"/>
    <w:rsid w:val="00E8261B"/>
    <w:rsid w:val="00E90E5A"/>
    <w:rsid w:val="00E95B4E"/>
    <w:rsid w:val="00EA0872"/>
    <w:rsid w:val="00ED687A"/>
    <w:rsid w:val="00F20678"/>
    <w:rsid w:val="00F211D8"/>
    <w:rsid w:val="00F61D09"/>
    <w:rsid w:val="00F736DA"/>
    <w:rsid w:val="00F73B85"/>
    <w:rsid w:val="00F82D2E"/>
    <w:rsid w:val="00FB5333"/>
    <w:rsid w:val="00FF6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1D8"/>
    <w:pPr>
      <w:jc w:val="both"/>
    </w:pPr>
    <w:rPr>
      <w:lang w:val="es-MX"/>
    </w:rPr>
  </w:style>
  <w:style w:type="character" w:customStyle="1" w:styleId="TextoindependienteCar">
    <w:name w:val="Texto independiente Car"/>
    <w:basedOn w:val="Fuentedeprrafopredeter"/>
    <w:link w:val="Textoindependiente"/>
    <w:rsid w:val="00F211D8"/>
    <w:rPr>
      <w:rFonts w:ascii="Times New Roman" w:eastAsia="Calibri" w:hAnsi="Times New Roman" w:cs="Times New Roman"/>
      <w:sz w:val="24"/>
      <w:szCs w:val="24"/>
      <w:lang w:eastAsia="es-ES"/>
    </w:rPr>
  </w:style>
  <w:style w:type="character" w:styleId="Nmerodepgina">
    <w:name w:val="page number"/>
    <w:semiHidden/>
    <w:rsid w:val="00F211D8"/>
    <w:rPr>
      <w:rFonts w:cs="Times New Roman"/>
    </w:rPr>
  </w:style>
  <w:style w:type="paragraph" w:styleId="Encabezado">
    <w:name w:val="header"/>
    <w:basedOn w:val="Normal"/>
    <w:link w:val="EncabezadoCar"/>
    <w:semiHidden/>
    <w:rsid w:val="00F211D8"/>
    <w:pPr>
      <w:tabs>
        <w:tab w:val="center" w:pos="4419"/>
        <w:tab w:val="right" w:pos="8838"/>
      </w:tabs>
    </w:pPr>
    <w:rPr>
      <w:lang w:val="es-MX"/>
    </w:rPr>
  </w:style>
  <w:style w:type="character" w:customStyle="1" w:styleId="EncabezadoCar">
    <w:name w:val="Encabezado Car"/>
    <w:basedOn w:val="Fuentedeprrafopredeter"/>
    <w:link w:val="Encabezado"/>
    <w:semiHidden/>
    <w:rsid w:val="00F211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11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11D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1D8"/>
    <w:pPr>
      <w:jc w:val="both"/>
    </w:pPr>
    <w:rPr>
      <w:lang w:val="es-MX"/>
    </w:rPr>
  </w:style>
  <w:style w:type="character" w:customStyle="1" w:styleId="TextoindependienteCar">
    <w:name w:val="Texto independiente Car"/>
    <w:basedOn w:val="Fuentedeprrafopredeter"/>
    <w:link w:val="Textoindependiente"/>
    <w:rsid w:val="00F211D8"/>
    <w:rPr>
      <w:rFonts w:ascii="Times New Roman" w:eastAsia="Calibri" w:hAnsi="Times New Roman" w:cs="Times New Roman"/>
      <w:sz w:val="24"/>
      <w:szCs w:val="24"/>
      <w:lang w:eastAsia="es-ES"/>
    </w:rPr>
  </w:style>
  <w:style w:type="character" w:styleId="Nmerodepgina">
    <w:name w:val="page number"/>
    <w:semiHidden/>
    <w:rsid w:val="00F211D8"/>
    <w:rPr>
      <w:rFonts w:cs="Times New Roman"/>
    </w:rPr>
  </w:style>
  <w:style w:type="paragraph" w:styleId="Encabezado">
    <w:name w:val="header"/>
    <w:basedOn w:val="Normal"/>
    <w:link w:val="EncabezadoCar"/>
    <w:semiHidden/>
    <w:rsid w:val="00F211D8"/>
    <w:pPr>
      <w:tabs>
        <w:tab w:val="center" w:pos="4419"/>
        <w:tab w:val="right" w:pos="8838"/>
      </w:tabs>
    </w:pPr>
    <w:rPr>
      <w:lang w:val="es-MX"/>
    </w:rPr>
  </w:style>
  <w:style w:type="character" w:customStyle="1" w:styleId="EncabezadoCar">
    <w:name w:val="Encabezado Car"/>
    <w:basedOn w:val="Fuentedeprrafopredeter"/>
    <w:link w:val="Encabezado"/>
    <w:semiHidden/>
    <w:rsid w:val="00F211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11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11D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6751">
      <w:bodyDiv w:val="1"/>
      <w:marLeft w:val="0"/>
      <w:marRight w:val="0"/>
      <w:marTop w:val="0"/>
      <w:marBottom w:val="0"/>
      <w:divBdr>
        <w:top w:val="none" w:sz="0" w:space="0" w:color="auto"/>
        <w:left w:val="none" w:sz="0" w:space="0" w:color="auto"/>
        <w:bottom w:val="none" w:sz="0" w:space="0" w:color="auto"/>
        <w:right w:val="none" w:sz="0" w:space="0" w:color="auto"/>
      </w:divBdr>
    </w:div>
    <w:div w:id="592859962">
      <w:bodyDiv w:val="1"/>
      <w:marLeft w:val="0"/>
      <w:marRight w:val="0"/>
      <w:marTop w:val="0"/>
      <w:marBottom w:val="0"/>
      <w:divBdr>
        <w:top w:val="none" w:sz="0" w:space="0" w:color="auto"/>
        <w:left w:val="none" w:sz="0" w:space="0" w:color="auto"/>
        <w:bottom w:val="none" w:sz="0" w:space="0" w:color="auto"/>
        <w:right w:val="none" w:sz="0" w:space="0" w:color="auto"/>
      </w:divBdr>
    </w:div>
    <w:div w:id="1273826392">
      <w:bodyDiv w:val="1"/>
      <w:marLeft w:val="0"/>
      <w:marRight w:val="0"/>
      <w:marTop w:val="0"/>
      <w:marBottom w:val="0"/>
      <w:divBdr>
        <w:top w:val="none" w:sz="0" w:space="0" w:color="auto"/>
        <w:left w:val="none" w:sz="0" w:space="0" w:color="auto"/>
        <w:bottom w:val="none" w:sz="0" w:space="0" w:color="auto"/>
        <w:right w:val="none" w:sz="0" w:space="0" w:color="auto"/>
      </w:divBdr>
    </w:div>
    <w:div w:id="1352877843">
      <w:bodyDiv w:val="1"/>
      <w:marLeft w:val="0"/>
      <w:marRight w:val="0"/>
      <w:marTop w:val="0"/>
      <w:marBottom w:val="0"/>
      <w:divBdr>
        <w:top w:val="none" w:sz="0" w:space="0" w:color="auto"/>
        <w:left w:val="none" w:sz="0" w:space="0" w:color="auto"/>
        <w:bottom w:val="none" w:sz="0" w:space="0" w:color="auto"/>
        <w:right w:val="none" w:sz="0" w:space="0" w:color="auto"/>
      </w:divBdr>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922642853">
      <w:bodyDiv w:val="1"/>
      <w:marLeft w:val="0"/>
      <w:marRight w:val="0"/>
      <w:marTop w:val="0"/>
      <w:marBottom w:val="0"/>
      <w:divBdr>
        <w:top w:val="none" w:sz="0" w:space="0" w:color="auto"/>
        <w:left w:val="none" w:sz="0" w:space="0" w:color="auto"/>
        <w:bottom w:val="none" w:sz="0" w:space="0" w:color="auto"/>
        <w:right w:val="none" w:sz="0" w:space="0" w:color="auto"/>
      </w:divBdr>
    </w:div>
    <w:div w:id="19350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3435</Words>
  <Characters>18897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2017-03-30T15:38:00Z</dcterms:created>
  <dcterms:modified xsi:type="dcterms:W3CDTF">2017-03-30T15:38:00Z</dcterms:modified>
</cp:coreProperties>
</file>